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7058" w:rsidRPr="008D7058" w:rsidRDefault="008D7058" w:rsidP="005F01D4">
      <w:pPr>
        <w:spacing w:after="0" w:line="240" w:lineRule="auto"/>
        <w:ind w:left="113"/>
        <w:outlineLvl w:val="0"/>
        <w:rPr>
          <w:rFonts w:ascii="Helvetica" w:eastAsia="Times New Roman" w:hAnsi="Helvetica" w:cs="Helvetica"/>
          <w:b/>
          <w:bCs/>
          <w:kern w:val="36"/>
          <w:sz w:val="45"/>
          <w:szCs w:val="45"/>
          <w:lang w:eastAsia="ru-RU"/>
        </w:rPr>
      </w:pPr>
      <w:r w:rsidRPr="008D7058">
        <w:rPr>
          <w:rFonts w:ascii="Helvetica" w:eastAsia="Times New Roman" w:hAnsi="Helvetica" w:cs="Helvetica"/>
          <w:b/>
          <w:bCs/>
          <w:kern w:val="36"/>
          <w:sz w:val="45"/>
          <w:szCs w:val="45"/>
          <w:lang w:eastAsia="ru-RU"/>
        </w:rPr>
        <w:t>Поправки в Конституцию РФ 2020: список изменений</w:t>
      </w:r>
    </w:p>
    <w:p w:rsidR="008D7058" w:rsidRPr="008D7058" w:rsidRDefault="008D7058" w:rsidP="005F01D4">
      <w:pPr>
        <w:spacing w:after="0" w:line="240" w:lineRule="auto"/>
        <w:ind w:left="113"/>
        <w:rPr>
          <w:rFonts w:ascii="Times New Roman" w:eastAsia="Times New Roman" w:hAnsi="Times New Roman"/>
          <w:sz w:val="31"/>
          <w:szCs w:val="31"/>
          <w:lang w:eastAsia="ru-RU"/>
        </w:rPr>
      </w:pPr>
      <w:r w:rsidRPr="008D7058">
        <w:rPr>
          <w:rFonts w:ascii="Times New Roman" w:eastAsia="Times New Roman" w:hAnsi="Times New Roman"/>
          <w:sz w:val="31"/>
          <w:szCs w:val="31"/>
          <w:lang w:eastAsia="ru-RU"/>
        </w:rPr>
        <w:t>В этой статье собраны все поправки в Конституцию с пояснениями и комментариями, а также полный список изменений по пунктам</w:t>
      </w:r>
    </w:p>
    <w:p w:rsidR="008D7058" w:rsidRDefault="008D7058" w:rsidP="005F01D4">
      <w:pPr>
        <w:pStyle w:val="a4"/>
        <w:shd w:val="clear" w:color="auto" w:fill="FFFFFF"/>
        <w:spacing w:before="0" w:beforeAutospacing="0" w:after="0" w:afterAutospacing="0"/>
        <w:ind w:left="113"/>
        <w:rPr>
          <w:rFonts w:ascii="Helvetica" w:hAnsi="Helvetica" w:cs="Helvetica"/>
          <w:color w:val="333333"/>
        </w:rPr>
      </w:pPr>
      <w:r>
        <w:rPr>
          <w:rFonts w:ascii="Helvetica" w:hAnsi="Helvetica" w:cs="Helvetica"/>
          <w:color w:val="333333"/>
        </w:rPr>
        <w:t>21 января 2020 года Владимир Путин внес на рассмотрение в Госдуму </w:t>
      </w:r>
      <w:hyperlink r:id="rId5" w:tgtFrame="_blank" w:history="1">
        <w:r>
          <w:rPr>
            <w:rStyle w:val="a3"/>
            <w:rFonts w:ascii="Helvetica" w:hAnsi="Helvetica" w:cs="Helvetica"/>
            <w:color w:val="1E3685"/>
            <w:u w:val="none"/>
          </w:rPr>
          <w:t>законопроект № 885214–7</w:t>
        </w:r>
      </w:hyperlink>
      <w:r>
        <w:rPr>
          <w:rFonts w:ascii="Helvetica" w:hAnsi="Helvetica" w:cs="Helvetica"/>
          <w:color w:val="333333"/>
        </w:rPr>
        <w:t> о внесении поправок в Конституцию РФ. Предложенные президентом изменения статей Основного закона страны уже прошли рассмотрение в Государственной Думе и Совете Федерации. 14 марта 2020 года Путин подписал закон </w:t>
      </w:r>
      <w:hyperlink r:id="rId6" w:history="1">
        <w:r>
          <w:rPr>
            <w:rStyle w:val="a3"/>
            <w:rFonts w:ascii="Helvetica" w:hAnsi="Helvetica" w:cs="Helvetica"/>
            <w:color w:val="1E3685"/>
            <w:u w:val="none"/>
          </w:rPr>
          <w:t>№ 1–ФКЗ</w:t>
        </w:r>
      </w:hyperlink>
      <w:r>
        <w:rPr>
          <w:rFonts w:ascii="Helvetica" w:hAnsi="Helvetica" w:cs="Helvetica"/>
          <w:color w:val="333333"/>
        </w:rPr>
        <w:t xml:space="preserve"> о поправке к Конституции Российской Федерации Президента Российской Федерации «О совершенствовании регулирования отдельных вопросов организации и функционирования публичной власти». Сейчас последняя редакция Конституции РФ проходит проверку в Конституционном суде, перед тем как итоговый список поправок будет отправлен на всенародное голосование 22 апреля 2020. </w:t>
      </w:r>
    </w:p>
    <w:p w:rsidR="008D7058" w:rsidRDefault="008D7058" w:rsidP="005F01D4">
      <w:pPr>
        <w:pStyle w:val="2"/>
        <w:shd w:val="clear" w:color="auto" w:fill="FFFFFF"/>
        <w:spacing w:before="0" w:line="240" w:lineRule="auto"/>
        <w:ind w:left="113"/>
        <w:rPr>
          <w:rFonts w:ascii="Helvetica" w:hAnsi="Helvetica" w:cs="Helvetica"/>
          <w:color w:val="333333"/>
        </w:rPr>
      </w:pPr>
      <w:r>
        <w:rPr>
          <w:rFonts w:ascii="Helvetica" w:hAnsi="Helvetica" w:cs="Helvetica"/>
          <w:color w:val="333333"/>
        </w:rPr>
        <w:t>Полный список поправок в Конституцию</w:t>
      </w:r>
    </w:p>
    <w:p w:rsidR="008D7058" w:rsidRDefault="008D7058" w:rsidP="005F01D4">
      <w:pPr>
        <w:numPr>
          <w:ilvl w:val="0"/>
          <w:numId w:val="1"/>
        </w:numPr>
        <w:shd w:val="clear" w:color="auto" w:fill="FFFFFF"/>
        <w:spacing w:after="0" w:line="240" w:lineRule="auto"/>
        <w:ind w:left="113"/>
        <w:rPr>
          <w:rFonts w:ascii="Helvetica" w:hAnsi="Helvetica" w:cs="Helvetica"/>
          <w:color w:val="333333"/>
        </w:rPr>
      </w:pPr>
      <w:r>
        <w:rPr>
          <w:rFonts w:ascii="Helvetica" w:hAnsi="Helvetica" w:cs="Helvetica"/>
          <w:color w:val="333333"/>
        </w:rPr>
        <w:t>Создание федеральных территорий и организация на них публичной власти;</w:t>
      </w:r>
    </w:p>
    <w:p w:rsidR="008D7058" w:rsidRDefault="008D7058" w:rsidP="005F01D4">
      <w:pPr>
        <w:numPr>
          <w:ilvl w:val="0"/>
          <w:numId w:val="1"/>
        </w:numPr>
        <w:shd w:val="clear" w:color="auto" w:fill="FFFFFF"/>
        <w:spacing w:after="0" w:line="240" w:lineRule="auto"/>
        <w:ind w:left="113"/>
        <w:rPr>
          <w:rFonts w:ascii="Helvetica" w:hAnsi="Helvetica" w:cs="Helvetica"/>
          <w:color w:val="333333"/>
        </w:rPr>
      </w:pPr>
      <w:r>
        <w:rPr>
          <w:rFonts w:ascii="Helvetica" w:hAnsi="Helvetica" w:cs="Helvetica"/>
          <w:color w:val="333333"/>
        </w:rPr>
        <w:t>Защита территориальной целостности страны, запрет действий, направленных на изменение границы РФ;</w:t>
      </w:r>
    </w:p>
    <w:p w:rsidR="008D7058" w:rsidRDefault="008D7058" w:rsidP="005F01D4">
      <w:pPr>
        <w:numPr>
          <w:ilvl w:val="0"/>
          <w:numId w:val="1"/>
        </w:numPr>
        <w:shd w:val="clear" w:color="auto" w:fill="FFFFFF"/>
        <w:spacing w:after="0" w:line="240" w:lineRule="auto"/>
        <w:ind w:left="113"/>
        <w:rPr>
          <w:rFonts w:ascii="Helvetica" w:hAnsi="Helvetica" w:cs="Helvetica"/>
          <w:color w:val="333333"/>
        </w:rPr>
      </w:pPr>
      <w:r>
        <w:rPr>
          <w:rFonts w:ascii="Helvetica" w:hAnsi="Helvetica" w:cs="Helvetica"/>
          <w:color w:val="333333"/>
        </w:rPr>
        <w:t>Добавлен пункт о правопреемстве СССР;</w:t>
      </w:r>
    </w:p>
    <w:p w:rsidR="008D7058" w:rsidRDefault="008D7058" w:rsidP="005F01D4">
      <w:pPr>
        <w:numPr>
          <w:ilvl w:val="0"/>
          <w:numId w:val="1"/>
        </w:numPr>
        <w:shd w:val="clear" w:color="auto" w:fill="FFFFFF"/>
        <w:spacing w:after="0" w:line="240" w:lineRule="auto"/>
        <w:ind w:left="113"/>
        <w:rPr>
          <w:rFonts w:ascii="Helvetica" w:hAnsi="Helvetica" w:cs="Helvetica"/>
          <w:color w:val="333333"/>
        </w:rPr>
      </w:pPr>
      <w:r>
        <w:rPr>
          <w:rFonts w:ascii="Helvetica" w:hAnsi="Helvetica" w:cs="Helvetica"/>
          <w:color w:val="333333"/>
        </w:rPr>
        <w:t>Добавлено упоминание Бога, защиты исторической правды, признание детей важнейшим достоянием, установка приоритета семейного воспитания;</w:t>
      </w:r>
    </w:p>
    <w:p w:rsidR="008D7058" w:rsidRDefault="008D7058" w:rsidP="005F01D4">
      <w:pPr>
        <w:numPr>
          <w:ilvl w:val="0"/>
          <w:numId w:val="1"/>
        </w:numPr>
        <w:shd w:val="clear" w:color="auto" w:fill="FFFFFF"/>
        <w:spacing w:after="0" w:line="240" w:lineRule="auto"/>
        <w:ind w:left="113"/>
        <w:rPr>
          <w:rFonts w:ascii="Helvetica" w:hAnsi="Helvetica" w:cs="Helvetica"/>
          <w:color w:val="333333"/>
        </w:rPr>
      </w:pPr>
      <w:r>
        <w:rPr>
          <w:rFonts w:ascii="Helvetica" w:hAnsi="Helvetica" w:cs="Helvetica"/>
          <w:color w:val="333333"/>
        </w:rPr>
        <w:t>Установление русского языка государствообразующим;</w:t>
      </w:r>
    </w:p>
    <w:p w:rsidR="008D7058" w:rsidRDefault="008D7058" w:rsidP="005F01D4">
      <w:pPr>
        <w:numPr>
          <w:ilvl w:val="0"/>
          <w:numId w:val="1"/>
        </w:numPr>
        <w:shd w:val="clear" w:color="auto" w:fill="FFFFFF"/>
        <w:spacing w:after="0" w:line="240" w:lineRule="auto"/>
        <w:ind w:left="113"/>
        <w:rPr>
          <w:rFonts w:ascii="Helvetica" w:hAnsi="Helvetica" w:cs="Helvetica"/>
          <w:color w:val="333333"/>
        </w:rPr>
      </w:pPr>
      <w:r>
        <w:rPr>
          <w:rFonts w:ascii="Helvetica" w:hAnsi="Helvetica" w:cs="Helvetica"/>
          <w:color w:val="333333"/>
        </w:rPr>
        <w:t> Признание культуры Российской Федерации уникальным наследием;</w:t>
      </w:r>
    </w:p>
    <w:p w:rsidR="008D7058" w:rsidRDefault="008D7058" w:rsidP="005F01D4">
      <w:pPr>
        <w:numPr>
          <w:ilvl w:val="0"/>
          <w:numId w:val="1"/>
        </w:numPr>
        <w:shd w:val="clear" w:color="auto" w:fill="FFFFFF"/>
        <w:spacing w:after="0" w:line="240" w:lineRule="auto"/>
        <w:ind w:left="113"/>
        <w:rPr>
          <w:rFonts w:ascii="Helvetica" w:hAnsi="Helvetica" w:cs="Helvetica"/>
          <w:color w:val="333333"/>
        </w:rPr>
      </w:pPr>
      <w:r>
        <w:rPr>
          <w:rFonts w:ascii="Helvetica" w:hAnsi="Helvetica" w:cs="Helvetica"/>
          <w:color w:val="333333"/>
        </w:rPr>
        <w:t>Введение положения о самобытности культуры народов, закрепление защиты прав и поддержки соотечественников за рубежом;</w:t>
      </w:r>
    </w:p>
    <w:p w:rsidR="008D7058" w:rsidRDefault="008D7058" w:rsidP="005F01D4">
      <w:pPr>
        <w:numPr>
          <w:ilvl w:val="0"/>
          <w:numId w:val="1"/>
        </w:numPr>
        <w:shd w:val="clear" w:color="auto" w:fill="FFFFFF"/>
        <w:spacing w:after="0" w:line="240" w:lineRule="auto"/>
        <w:ind w:left="113"/>
        <w:rPr>
          <w:rFonts w:ascii="Helvetica" w:hAnsi="Helvetica" w:cs="Helvetica"/>
          <w:color w:val="333333"/>
        </w:rPr>
      </w:pPr>
      <w:r>
        <w:rPr>
          <w:rFonts w:ascii="Helvetica" w:hAnsi="Helvetica" w:cs="Helvetica"/>
          <w:color w:val="333333"/>
        </w:rPr>
        <w:t>Установление возможности размещения отдельных органов власти вне города Москвы;</w:t>
      </w:r>
    </w:p>
    <w:p w:rsidR="008D7058" w:rsidRDefault="008D7058" w:rsidP="005F01D4">
      <w:pPr>
        <w:numPr>
          <w:ilvl w:val="0"/>
          <w:numId w:val="1"/>
        </w:numPr>
        <w:shd w:val="clear" w:color="auto" w:fill="FFFFFF"/>
        <w:spacing w:after="0" w:line="240" w:lineRule="auto"/>
        <w:ind w:left="113"/>
        <w:rPr>
          <w:rFonts w:ascii="Helvetica" w:hAnsi="Helvetica" w:cs="Helvetica"/>
          <w:color w:val="333333"/>
        </w:rPr>
      </w:pPr>
      <w:r>
        <w:rPr>
          <w:rFonts w:ascii="Helvetica" w:hAnsi="Helvetica" w:cs="Helvetica"/>
          <w:color w:val="333333"/>
        </w:rPr>
        <w:t>Расширение полномочий ведомств России;</w:t>
      </w:r>
    </w:p>
    <w:p w:rsidR="008D7058" w:rsidRDefault="008D7058" w:rsidP="005F01D4">
      <w:pPr>
        <w:numPr>
          <w:ilvl w:val="0"/>
          <w:numId w:val="1"/>
        </w:numPr>
        <w:shd w:val="clear" w:color="auto" w:fill="FFFFFF"/>
        <w:spacing w:after="0" w:line="240" w:lineRule="auto"/>
        <w:ind w:left="113"/>
        <w:rPr>
          <w:rFonts w:ascii="Helvetica" w:hAnsi="Helvetica" w:cs="Helvetica"/>
          <w:color w:val="333333"/>
        </w:rPr>
      </w:pPr>
      <w:r>
        <w:rPr>
          <w:rFonts w:ascii="Helvetica" w:hAnsi="Helvetica" w:cs="Helvetica"/>
          <w:color w:val="333333"/>
        </w:rPr>
        <w:t>Включение сельского хозяйства и молодежной политики в ведение субъектов Российской Федерации, добавление пункта о защите семьи и материнства;</w:t>
      </w:r>
    </w:p>
    <w:p w:rsidR="008D7058" w:rsidRDefault="008D7058" w:rsidP="005F01D4">
      <w:pPr>
        <w:numPr>
          <w:ilvl w:val="0"/>
          <w:numId w:val="1"/>
        </w:numPr>
        <w:shd w:val="clear" w:color="auto" w:fill="FFFFFF"/>
        <w:spacing w:after="0" w:line="240" w:lineRule="auto"/>
        <w:ind w:left="113"/>
        <w:rPr>
          <w:rFonts w:ascii="Helvetica" w:hAnsi="Helvetica" w:cs="Helvetica"/>
          <w:color w:val="333333"/>
        </w:rPr>
      </w:pPr>
      <w:r>
        <w:rPr>
          <w:rFonts w:ascii="Helvetica" w:hAnsi="Helvetica" w:cs="Helvetica"/>
          <w:color w:val="333333"/>
        </w:rPr>
        <w:t>Оплата труда не менее прожиточного минимума, индексация пенсии не реже 1 раза в год;</w:t>
      </w:r>
    </w:p>
    <w:p w:rsidR="008D7058" w:rsidRDefault="008D7058" w:rsidP="005F01D4">
      <w:pPr>
        <w:numPr>
          <w:ilvl w:val="0"/>
          <w:numId w:val="1"/>
        </w:numPr>
        <w:shd w:val="clear" w:color="auto" w:fill="FFFFFF"/>
        <w:spacing w:after="0" w:line="240" w:lineRule="auto"/>
        <w:ind w:left="113"/>
        <w:rPr>
          <w:rFonts w:ascii="Helvetica" w:hAnsi="Helvetica" w:cs="Helvetica"/>
          <w:color w:val="333333"/>
        </w:rPr>
      </w:pPr>
      <w:r>
        <w:rPr>
          <w:rFonts w:ascii="Helvetica" w:hAnsi="Helvetica" w:cs="Helvetica"/>
          <w:color w:val="333333"/>
        </w:rPr>
        <w:t>Обязательная индексация социальных пособий;</w:t>
      </w:r>
    </w:p>
    <w:p w:rsidR="008D7058" w:rsidRDefault="008D7058" w:rsidP="005F01D4">
      <w:pPr>
        <w:numPr>
          <w:ilvl w:val="0"/>
          <w:numId w:val="1"/>
        </w:numPr>
        <w:shd w:val="clear" w:color="auto" w:fill="FFFFFF"/>
        <w:spacing w:after="0" w:line="240" w:lineRule="auto"/>
        <w:ind w:left="113"/>
        <w:rPr>
          <w:rFonts w:ascii="Helvetica" w:hAnsi="Helvetica" w:cs="Helvetica"/>
          <w:color w:val="333333"/>
        </w:rPr>
      </w:pPr>
      <w:r>
        <w:rPr>
          <w:rFonts w:ascii="Helvetica" w:hAnsi="Helvetica" w:cs="Helvetica"/>
          <w:color w:val="333333"/>
        </w:rPr>
        <w:t>Создание условий экономического роста страны, повышении доверия между государством и гражданами;</w:t>
      </w:r>
    </w:p>
    <w:p w:rsidR="008D7058" w:rsidRDefault="008D7058" w:rsidP="005F01D4">
      <w:pPr>
        <w:numPr>
          <w:ilvl w:val="0"/>
          <w:numId w:val="1"/>
        </w:numPr>
        <w:shd w:val="clear" w:color="auto" w:fill="FFFFFF"/>
        <w:spacing w:after="0" w:line="240" w:lineRule="auto"/>
        <w:ind w:left="113"/>
        <w:rPr>
          <w:rFonts w:ascii="Helvetica" w:hAnsi="Helvetica" w:cs="Helvetica"/>
          <w:color w:val="333333"/>
        </w:rPr>
      </w:pPr>
      <w:r>
        <w:rPr>
          <w:rFonts w:ascii="Helvetica" w:hAnsi="Helvetica" w:cs="Helvetica"/>
          <w:color w:val="333333"/>
        </w:rPr>
        <w:lastRenderedPageBreak/>
        <w:t>Ужесточение требований к высшему должностному лицу субъекта РФ и органах исполнительной власти;</w:t>
      </w:r>
    </w:p>
    <w:p w:rsidR="008D7058" w:rsidRDefault="008D7058" w:rsidP="005F01D4">
      <w:pPr>
        <w:numPr>
          <w:ilvl w:val="0"/>
          <w:numId w:val="1"/>
        </w:numPr>
        <w:shd w:val="clear" w:color="auto" w:fill="FFFFFF"/>
        <w:spacing w:after="0" w:line="240" w:lineRule="auto"/>
        <w:ind w:left="113"/>
        <w:rPr>
          <w:rFonts w:ascii="Helvetica" w:hAnsi="Helvetica" w:cs="Helvetica"/>
          <w:color w:val="333333"/>
        </w:rPr>
      </w:pPr>
      <w:r>
        <w:rPr>
          <w:rFonts w:ascii="Helvetica" w:hAnsi="Helvetica" w:cs="Helvetica"/>
          <w:color w:val="333333"/>
        </w:rPr>
        <w:t>Приоритет Конституции РФ над международным правом;</w:t>
      </w:r>
    </w:p>
    <w:p w:rsidR="008D7058" w:rsidRDefault="008D7058" w:rsidP="005F01D4">
      <w:pPr>
        <w:numPr>
          <w:ilvl w:val="0"/>
          <w:numId w:val="1"/>
        </w:numPr>
        <w:shd w:val="clear" w:color="auto" w:fill="FFFFFF"/>
        <w:spacing w:after="0" w:line="240" w:lineRule="auto"/>
        <w:ind w:left="113"/>
        <w:rPr>
          <w:rFonts w:ascii="Helvetica" w:hAnsi="Helvetica" w:cs="Helvetica"/>
          <w:color w:val="333333"/>
        </w:rPr>
      </w:pPr>
      <w:r>
        <w:rPr>
          <w:rFonts w:ascii="Helvetica" w:hAnsi="Helvetica" w:cs="Helvetica"/>
          <w:color w:val="333333"/>
        </w:rPr>
        <w:t>Закрепление мер по международному поддержанию мира;</w:t>
      </w:r>
    </w:p>
    <w:p w:rsidR="008D7058" w:rsidRDefault="008D7058" w:rsidP="005F01D4">
      <w:pPr>
        <w:numPr>
          <w:ilvl w:val="0"/>
          <w:numId w:val="1"/>
        </w:numPr>
        <w:shd w:val="clear" w:color="auto" w:fill="FFFFFF"/>
        <w:spacing w:after="0" w:line="240" w:lineRule="auto"/>
        <w:ind w:left="113"/>
        <w:rPr>
          <w:rFonts w:ascii="Helvetica" w:hAnsi="Helvetica" w:cs="Helvetica"/>
          <w:color w:val="333333"/>
        </w:rPr>
      </w:pPr>
      <w:r>
        <w:rPr>
          <w:rFonts w:ascii="Helvetica" w:hAnsi="Helvetica" w:cs="Helvetica"/>
          <w:color w:val="333333"/>
        </w:rPr>
        <w:t>Поддержание президентом мира и согласия в стране;</w:t>
      </w:r>
    </w:p>
    <w:p w:rsidR="008D7058" w:rsidRDefault="008D7058" w:rsidP="005F01D4">
      <w:pPr>
        <w:numPr>
          <w:ilvl w:val="0"/>
          <w:numId w:val="1"/>
        </w:numPr>
        <w:shd w:val="clear" w:color="auto" w:fill="FFFFFF"/>
        <w:spacing w:after="0" w:line="240" w:lineRule="auto"/>
        <w:ind w:left="113"/>
        <w:rPr>
          <w:rFonts w:ascii="Helvetica" w:hAnsi="Helvetica" w:cs="Helvetica"/>
          <w:color w:val="333333"/>
        </w:rPr>
      </w:pPr>
      <w:r>
        <w:rPr>
          <w:rFonts w:ascii="Helvetica" w:hAnsi="Helvetica" w:cs="Helvetica"/>
          <w:color w:val="333333"/>
        </w:rPr>
        <w:t>Президент должен проживать в России не менее 25 лет, занимать должность не более двух сроков, не иметь иностранного гражданства;</w:t>
      </w:r>
    </w:p>
    <w:p w:rsidR="008D7058" w:rsidRDefault="008D7058" w:rsidP="005F01D4">
      <w:pPr>
        <w:numPr>
          <w:ilvl w:val="0"/>
          <w:numId w:val="1"/>
        </w:numPr>
        <w:shd w:val="clear" w:color="auto" w:fill="FFFFFF"/>
        <w:spacing w:after="0" w:line="240" w:lineRule="auto"/>
        <w:ind w:left="113"/>
        <w:rPr>
          <w:rFonts w:ascii="Helvetica" w:hAnsi="Helvetica" w:cs="Helvetica"/>
          <w:color w:val="333333"/>
        </w:rPr>
      </w:pPr>
      <w:r>
        <w:rPr>
          <w:rFonts w:ascii="Helvetica" w:hAnsi="Helvetica" w:cs="Helvetica"/>
          <w:color w:val="333333"/>
        </w:rPr>
        <w:t>Добавление президенту дополнительных полномочий;</w:t>
      </w:r>
    </w:p>
    <w:p w:rsidR="008D7058" w:rsidRDefault="008D7058" w:rsidP="005F01D4">
      <w:pPr>
        <w:numPr>
          <w:ilvl w:val="0"/>
          <w:numId w:val="1"/>
        </w:numPr>
        <w:shd w:val="clear" w:color="auto" w:fill="FFFFFF"/>
        <w:spacing w:after="0" w:line="240" w:lineRule="auto"/>
        <w:ind w:left="113"/>
        <w:rPr>
          <w:rFonts w:ascii="Helvetica" w:hAnsi="Helvetica" w:cs="Helvetica"/>
          <w:color w:val="333333"/>
        </w:rPr>
      </w:pPr>
      <w:r>
        <w:rPr>
          <w:rFonts w:ascii="Helvetica" w:hAnsi="Helvetica" w:cs="Helvetica"/>
          <w:color w:val="333333"/>
        </w:rPr>
        <w:t>Установление неприкосновенности для президента после отставки;</w:t>
      </w:r>
    </w:p>
    <w:p w:rsidR="008D7058" w:rsidRDefault="008D7058" w:rsidP="005F01D4">
      <w:pPr>
        <w:numPr>
          <w:ilvl w:val="0"/>
          <w:numId w:val="1"/>
        </w:numPr>
        <w:shd w:val="clear" w:color="auto" w:fill="FFFFFF"/>
        <w:spacing w:after="0" w:line="240" w:lineRule="auto"/>
        <w:ind w:left="113"/>
        <w:rPr>
          <w:rFonts w:ascii="Helvetica" w:hAnsi="Helvetica" w:cs="Helvetica"/>
          <w:color w:val="333333"/>
        </w:rPr>
      </w:pPr>
      <w:r>
        <w:rPr>
          <w:rFonts w:ascii="Helvetica" w:hAnsi="Helvetica" w:cs="Helvetica"/>
          <w:color w:val="333333"/>
        </w:rPr>
        <w:t>Изменение механизма отрешения президента от должности;</w:t>
      </w:r>
    </w:p>
    <w:p w:rsidR="008D7058" w:rsidRDefault="008D7058" w:rsidP="005F01D4">
      <w:pPr>
        <w:numPr>
          <w:ilvl w:val="0"/>
          <w:numId w:val="1"/>
        </w:numPr>
        <w:shd w:val="clear" w:color="auto" w:fill="FFFFFF"/>
        <w:spacing w:after="0" w:line="240" w:lineRule="auto"/>
        <w:ind w:left="113"/>
        <w:rPr>
          <w:rFonts w:ascii="Helvetica" w:hAnsi="Helvetica" w:cs="Helvetica"/>
          <w:color w:val="333333"/>
        </w:rPr>
      </w:pPr>
      <w:r>
        <w:rPr>
          <w:rFonts w:ascii="Helvetica" w:hAnsi="Helvetica" w:cs="Helvetica"/>
          <w:color w:val="333333"/>
        </w:rPr>
        <w:t>Уже</w:t>
      </w:r>
      <w:r w:rsidR="008A72D0">
        <w:rPr>
          <w:rFonts w:ascii="Helvetica" w:hAnsi="Helvetica" w:cs="Helvetica"/>
          <w:color w:val="333333"/>
        </w:rPr>
        <w:t>сточение требований к сенаторам</w:t>
      </w:r>
      <w:r>
        <w:rPr>
          <w:rFonts w:ascii="Helvetica" w:hAnsi="Helvetica" w:cs="Helvetica"/>
          <w:color w:val="333333"/>
        </w:rPr>
        <w:t xml:space="preserve"> и депутатам Госдумы и обеспечение их неприкосновенности;</w:t>
      </w:r>
    </w:p>
    <w:p w:rsidR="008D7058" w:rsidRDefault="008D7058" w:rsidP="005F01D4">
      <w:pPr>
        <w:numPr>
          <w:ilvl w:val="0"/>
          <w:numId w:val="1"/>
        </w:numPr>
        <w:shd w:val="clear" w:color="auto" w:fill="FFFFFF"/>
        <w:spacing w:after="0" w:line="240" w:lineRule="auto"/>
        <w:ind w:left="113"/>
        <w:rPr>
          <w:rFonts w:ascii="Helvetica" w:hAnsi="Helvetica" w:cs="Helvetica"/>
          <w:color w:val="333333"/>
        </w:rPr>
      </w:pPr>
      <w:r>
        <w:rPr>
          <w:rFonts w:ascii="Helvetica" w:hAnsi="Helvetica" w:cs="Helvetica"/>
          <w:color w:val="333333"/>
        </w:rPr>
        <w:t>Совместное собрание палат только для заслушивания президента;</w:t>
      </w:r>
    </w:p>
    <w:p w:rsidR="008D7058" w:rsidRDefault="008D7058" w:rsidP="005F01D4">
      <w:pPr>
        <w:numPr>
          <w:ilvl w:val="0"/>
          <w:numId w:val="1"/>
        </w:numPr>
        <w:shd w:val="clear" w:color="auto" w:fill="FFFFFF"/>
        <w:spacing w:after="0" w:line="240" w:lineRule="auto"/>
        <w:ind w:left="113"/>
        <w:rPr>
          <w:rFonts w:ascii="Helvetica" w:hAnsi="Helvetica" w:cs="Helvetica"/>
          <w:color w:val="333333"/>
        </w:rPr>
      </w:pPr>
      <w:r>
        <w:rPr>
          <w:rFonts w:ascii="Helvetica" w:hAnsi="Helvetica" w:cs="Helvetica"/>
          <w:color w:val="333333"/>
        </w:rPr>
        <w:t>Включение в Конституцию арбитража, Верховного и Федерального суда, мировых судей;</w:t>
      </w:r>
    </w:p>
    <w:p w:rsidR="008D7058" w:rsidRDefault="008D7058" w:rsidP="005F01D4">
      <w:pPr>
        <w:numPr>
          <w:ilvl w:val="0"/>
          <w:numId w:val="1"/>
        </w:numPr>
        <w:shd w:val="clear" w:color="auto" w:fill="FFFFFF"/>
        <w:spacing w:after="0" w:line="240" w:lineRule="auto"/>
        <w:ind w:left="113"/>
        <w:rPr>
          <w:rFonts w:ascii="Helvetica" w:hAnsi="Helvetica" w:cs="Helvetica"/>
          <w:color w:val="333333"/>
        </w:rPr>
      </w:pPr>
      <w:r>
        <w:rPr>
          <w:rFonts w:ascii="Helvetica" w:hAnsi="Helvetica" w:cs="Helvetica"/>
          <w:color w:val="333333"/>
        </w:rPr>
        <w:t>Председатель Правительства несет персональную ответственность перед президентом;</w:t>
      </w:r>
    </w:p>
    <w:p w:rsidR="008D7058" w:rsidRDefault="008D7058" w:rsidP="005F01D4">
      <w:pPr>
        <w:numPr>
          <w:ilvl w:val="0"/>
          <w:numId w:val="1"/>
        </w:numPr>
        <w:shd w:val="clear" w:color="auto" w:fill="FFFFFF"/>
        <w:spacing w:after="0" w:line="240" w:lineRule="auto"/>
        <w:ind w:left="113"/>
        <w:rPr>
          <w:rFonts w:ascii="Helvetica" w:hAnsi="Helvetica" w:cs="Helvetica"/>
          <w:color w:val="333333"/>
        </w:rPr>
      </w:pPr>
      <w:r>
        <w:rPr>
          <w:rFonts w:ascii="Helvetica" w:hAnsi="Helvetica" w:cs="Helvetica"/>
          <w:color w:val="333333"/>
        </w:rPr>
        <w:t>Правительство обеспечивает укрепление и защиту семей, инвалидов, содействует развитию промышленности, поддержке волонтеров и защите экологии;</w:t>
      </w:r>
    </w:p>
    <w:p w:rsidR="008D7058" w:rsidRDefault="008D7058" w:rsidP="005F01D4">
      <w:pPr>
        <w:numPr>
          <w:ilvl w:val="0"/>
          <w:numId w:val="1"/>
        </w:numPr>
        <w:shd w:val="clear" w:color="auto" w:fill="FFFFFF"/>
        <w:spacing w:after="0" w:line="240" w:lineRule="auto"/>
        <w:ind w:left="113"/>
        <w:rPr>
          <w:rFonts w:ascii="Helvetica" w:hAnsi="Helvetica" w:cs="Helvetica"/>
          <w:color w:val="333333"/>
        </w:rPr>
      </w:pPr>
      <w:r>
        <w:rPr>
          <w:rFonts w:ascii="Helvetica" w:hAnsi="Helvetica" w:cs="Helvetica"/>
          <w:color w:val="333333"/>
        </w:rPr>
        <w:t>Ужесточение требований к прокурорам и судьям;</w:t>
      </w:r>
    </w:p>
    <w:p w:rsidR="008D7058" w:rsidRDefault="008D7058" w:rsidP="005F01D4">
      <w:pPr>
        <w:numPr>
          <w:ilvl w:val="0"/>
          <w:numId w:val="1"/>
        </w:numPr>
        <w:shd w:val="clear" w:color="auto" w:fill="FFFFFF"/>
        <w:spacing w:after="0" w:line="240" w:lineRule="auto"/>
        <w:ind w:left="113"/>
        <w:rPr>
          <w:rFonts w:ascii="Helvetica" w:hAnsi="Helvetica" w:cs="Helvetica"/>
          <w:color w:val="333333"/>
        </w:rPr>
      </w:pPr>
      <w:r>
        <w:rPr>
          <w:rFonts w:ascii="Helvetica" w:hAnsi="Helvetica" w:cs="Helvetica"/>
          <w:color w:val="333333"/>
        </w:rPr>
        <w:t>Генеральный прокурор может сниматься с должности президентом РФ;</w:t>
      </w:r>
    </w:p>
    <w:p w:rsidR="008D7058" w:rsidRDefault="008D7058" w:rsidP="005F01D4">
      <w:pPr>
        <w:numPr>
          <w:ilvl w:val="0"/>
          <w:numId w:val="1"/>
        </w:numPr>
        <w:shd w:val="clear" w:color="auto" w:fill="FFFFFF"/>
        <w:spacing w:after="0" w:line="240" w:lineRule="auto"/>
        <w:ind w:left="113"/>
        <w:rPr>
          <w:rFonts w:ascii="Helvetica" w:hAnsi="Helvetica" w:cs="Helvetica"/>
          <w:color w:val="333333"/>
        </w:rPr>
      </w:pPr>
      <w:r>
        <w:rPr>
          <w:rFonts w:ascii="Helvetica" w:hAnsi="Helvetica" w:cs="Helvetica"/>
          <w:color w:val="333333"/>
        </w:rPr>
        <w:t>Усиление полномочий Государственного Совета Федерации;</w:t>
      </w:r>
    </w:p>
    <w:p w:rsidR="008D7058" w:rsidRDefault="008D7058" w:rsidP="005F01D4">
      <w:pPr>
        <w:numPr>
          <w:ilvl w:val="0"/>
          <w:numId w:val="1"/>
        </w:numPr>
        <w:shd w:val="clear" w:color="auto" w:fill="FFFFFF"/>
        <w:spacing w:after="0" w:line="240" w:lineRule="auto"/>
        <w:ind w:left="113"/>
        <w:rPr>
          <w:rFonts w:ascii="Helvetica" w:hAnsi="Helvetica" w:cs="Helvetica"/>
          <w:color w:val="333333"/>
        </w:rPr>
      </w:pPr>
      <w:r>
        <w:rPr>
          <w:rFonts w:ascii="Helvetica" w:hAnsi="Helvetica" w:cs="Helvetica"/>
          <w:color w:val="333333"/>
        </w:rPr>
        <w:t>Главы силовых ведомств и региональные прокуроры назначаются президентом и Советом Федерации.</w:t>
      </w:r>
    </w:p>
    <w:p w:rsidR="008D7058" w:rsidRDefault="008D7058" w:rsidP="005F01D4">
      <w:pPr>
        <w:numPr>
          <w:ilvl w:val="0"/>
          <w:numId w:val="1"/>
        </w:numPr>
        <w:shd w:val="clear" w:color="auto" w:fill="FFFFFF"/>
        <w:spacing w:after="0" w:line="240" w:lineRule="auto"/>
        <w:ind w:left="113"/>
        <w:rPr>
          <w:rFonts w:ascii="Helvetica" w:hAnsi="Helvetica" w:cs="Helvetica"/>
          <w:color w:val="333333"/>
        </w:rPr>
      </w:pPr>
      <w:r>
        <w:rPr>
          <w:rFonts w:ascii="Helvetica" w:hAnsi="Helvetica" w:cs="Helvetica"/>
          <w:color w:val="333333"/>
        </w:rPr>
        <w:t>Совет Федерации может снимать с должности судей;</w:t>
      </w:r>
    </w:p>
    <w:p w:rsidR="008D7058" w:rsidRDefault="008D7058" w:rsidP="005F01D4">
      <w:pPr>
        <w:numPr>
          <w:ilvl w:val="0"/>
          <w:numId w:val="1"/>
        </w:numPr>
        <w:shd w:val="clear" w:color="auto" w:fill="FFFFFF"/>
        <w:spacing w:after="0" w:line="240" w:lineRule="auto"/>
        <w:ind w:left="113"/>
        <w:rPr>
          <w:rFonts w:ascii="Helvetica" w:hAnsi="Helvetica" w:cs="Helvetica"/>
          <w:color w:val="333333"/>
        </w:rPr>
      </w:pPr>
      <w:r>
        <w:rPr>
          <w:rFonts w:ascii="Helvetica" w:hAnsi="Helvetica" w:cs="Helvetica"/>
          <w:color w:val="333333"/>
        </w:rPr>
        <w:t>Президент и высокопоставленные чиновники не могут иметь иностранное гражданство;</w:t>
      </w:r>
    </w:p>
    <w:p w:rsidR="008D7058" w:rsidRDefault="008D7058" w:rsidP="005F01D4">
      <w:pPr>
        <w:numPr>
          <w:ilvl w:val="0"/>
          <w:numId w:val="1"/>
        </w:numPr>
        <w:shd w:val="clear" w:color="auto" w:fill="FFFFFF"/>
        <w:spacing w:after="0" w:line="240" w:lineRule="auto"/>
        <w:ind w:left="113"/>
        <w:rPr>
          <w:rFonts w:ascii="Helvetica" w:hAnsi="Helvetica" w:cs="Helvetica"/>
          <w:color w:val="333333"/>
        </w:rPr>
      </w:pPr>
      <w:r>
        <w:rPr>
          <w:rFonts w:ascii="Helvetica" w:hAnsi="Helvetica" w:cs="Helvetica"/>
          <w:color w:val="333333"/>
        </w:rPr>
        <w:t>Конституционный суд может проверять законопроекты;</w:t>
      </w:r>
    </w:p>
    <w:p w:rsidR="008D7058" w:rsidRDefault="008D7058" w:rsidP="005F01D4">
      <w:pPr>
        <w:numPr>
          <w:ilvl w:val="0"/>
          <w:numId w:val="1"/>
        </w:numPr>
        <w:shd w:val="clear" w:color="auto" w:fill="FFFFFF"/>
        <w:spacing w:after="0" w:line="240" w:lineRule="auto"/>
        <w:ind w:left="113"/>
        <w:rPr>
          <w:rFonts w:ascii="Helvetica" w:hAnsi="Helvetica" w:cs="Helvetica"/>
          <w:color w:val="333333"/>
        </w:rPr>
      </w:pPr>
      <w:r>
        <w:rPr>
          <w:rFonts w:ascii="Helvetica" w:hAnsi="Helvetica" w:cs="Helvetica"/>
          <w:color w:val="333333"/>
        </w:rPr>
        <w:t>Местное самоуправление подчиняется Федеральным законам;</w:t>
      </w:r>
    </w:p>
    <w:p w:rsidR="008D7058" w:rsidRDefault="008D7058" w:rsidP="005F01D4">
      <w:pPr>
        <w:numPr>
          <w:ilvl w:val="0"/>
          <w:numId w:val="1"/>
        </w:numPr>
        <w:shd w:val="clear" w:color="auto" w:fill="FFFFFF"/>
        <w:spacing w:after="0" w:line="240" w:lineRule="auto"/>
        <w:ind w:left="113"/>
        <w:rPr>
          <w:rFonts w:ascii="Helvetica" w:hAnsi="Helvetica" w:cs="Helvetica"/>
          <w:color w:val="333333"/>
        </w:rPr>
      </w:pPr>
      <w:r>
        <w:rPr>
          <w:rFonts w:ascii="Helvetica" w:hAnsi="Helvetica" w:cs="Helvetica"/>
          <w:color w:val="333333"/>
        </w:rPr>
        <w:t>Госдума будет утверждать председателя правительства;</w:t>
      </w:r>
    </w:p>
    <w:p w:rsidR="008D7058" w:rsidRDefault="008D7058" w:rsidP="005F01D4">
      <w:pPr>
        <w:numPr>
          <w:ilvl w:val="0"/>
          <w:numId w:val="1"/>
        </w:numPr>
        <w:shd w:val="clear" w:color="auto" w:fill="FFFFFF"/>
        <w:spacing w:after="0" w:line="240" w:lineRule="auto"/>
        <w:ind w:left="113"/>
        <w:rPr>
          <w:rFonts w:ascii="Helvetica" w:hAnsi="Helvetica" w:cs="Helvetica"/>
          <w:color w:val="333333"/>
        </w:rPr>
      </w:pPr>
      <w:r>
        <w:rPr>
          <w:rFonts w:ascii="Helvetica" w:hAnsi="Helvetica" w:cs="Helvetica"/>
          <w:color w:val="333333"/>
        </w:rPr>
        <w:t>Органы местного самоуправления обязаны обеспечиват</w:t>
      </w:r>
      <w:r w:rsidR="008A72D0">
        <w:rPr>
          <w:rFonts w:ascii="Helvetica" w:hAnsi="Helvetica" w:cs="Helvetica"/>
          <w:color w:val="333333"/>
        </w:rPr>
        <w:t>ь население медицинской помощью.</w:t>
      </w:r>
    </w:p>
    <w:p w:rsidR="008D7058" w:rsidRDefault="008D7058" w:rsidP="005F01D4">
      <w:pPr>
        <w:spacing w:after="0" w:line="240" w:lineRule="auto"/>
        <w:ind w:left="113" w:firstLine="709"/>
        <w:jc w:val="both"/>
        <w:rPr>
          <w:rFonts w:ascii="Roboto" w:eastAsia="Times New Roman" w:hAnsi="Roboto"/>
          <w:i/>
          <w:iCs/>
          <w:color w:val="333333"/>
          <w:sz w:val="24"/>
          <w:szCs w:val="24"/>
          <w:lang w:eastAsia="ru-RU"/>
        </w:rPr>
      </w:pPr>
    </w:p>
    <w:p w:rsidR="008D7058" w:rsidRDefault="008D7058" w:rsidP="005F01D4">
      <w:pPr>
        <w:spacing w:after="0" w:line="240" w:lineRule="auto"/>
        <w:ind w:left="113" w:firstLine="709"/>
        <w:jc w:val="both"/>
        <w:rPr>
          <w:rFonts w:ascii="Roboto" w:eastAsia="Times New Roman" w:hAnsi="Roboto"/>
          <w:i/>
          <w:iCs/>
          <w:color w:val="333333"/>
          <w:sz w:val="24"/>
          <w:szCs w:val="24"/>
          <w:lang w:eastAsia="ru-RU"/>
        </w:rPr>
      </w:pPr>
    </w:p>
    <w:p w:rsidR="008D7058" w:rsidRDefault="008D7058" w:rsidP="005F01D4">
      <w:pPr>
        <w:pStyle w:val="2"/>
        <w:shd w:val="clear" w:color="auto" w:fill="FFFFFF"/>
        <w:spacing w:before="0" w:line="240" w:lineRule="auto"/>
        <w:ind w:left="113"/>
        <w:rPr>
          <w:rFonts w:ascii="Roboto" w:hAnsi="Roboto"/>
          <w:color w:val="333333"/>
        </w:rPr>
      </w:pPr>
      <w:r>
        <w:rPr>
          <w:rFonts w:ascii="Roboto" w:hAnsi="Roboto"/>
          <w:color w:val="333333"/>
        </w:rPr>
        <w:lastRenderedPageBreak/>
        <w:t>Список изменений по пунктам</w:t>
      </w:r>
    </w:p>
    <w:p w:rsidR="008D7058" w:rsidRDefault="008D7058" w:rsidP="005F01D4">
      <w:pPr>
        <w:pStyle w:val="a4"/>
        <w:shd w:val="clear" w:color="auto" w:fill="FFFFFF"/>
        <w:spacing w:before="0" w:beforeAutospacing="0" w:after="0" w:afterAutospacing="0"/>
        <w:ind w:left="113"/>
        <w:rPr>
          <w:rFonts w:ascii="Roboto" w:hAnsi="Roboto"/>
          <w:color w:val="333333"/>
        </w:rPr>
      </w:pPr>
      <w:r>
        <w:rPr>
          <w:rFonts w:ascii="Roboto" w:hAnsi="Roboto"/>
          <w:color w:val="333333"/>
        </w:rPr>
        <w:t>Все поправки в конституцию, внесенные на рассмотрение в Госуда</w:t>
      </w:r>
      <w:r w:rsidR="008A72D0">
        <w:rPr>
          <w:rFonts w:ascii="Roboto" w:hAnsi="Roboto"/>
          <w:color w:val="333333"/>
        </w:rPr>
        <w:t>рственную думу были подготовлен</w:t>
      </w:r>
      <w:r>
        <w:rPr>
          <w:rFonts w:ascii="Roboto" w:hAnsi="Roboto"/>
          <w:color w:val="333333"/>
        </w:rPr>
        <w:t>ы </w:t>
      </w:r>
      <w:hyperlink r:id="rId7" w:history="1">
        <w:r>
          <w:rPr>
            <w:rStyle w:val="a3"/>
            <w:rFonts w:ascii="Roboto" w:hAnsi="Roboto"/>
            <w:color w:val="1E3685"/>
            <w:u w:val="none"/>
          </w:rPr>
          <w:t>специальной рабочей группой</w:t>
        </w:r>
      </w:hyperlink>
      <w:r>
        <w:rPr>
          <w:rFonts w:ascii="Roboto" w:hAnsi="Roboto"/>
          <w:color w:val="333333"/>
        </w:rPr>
        <w:t> и </w:t>
      </w:r>
      <w:hyperlink r:id="rId8" w:history="1">
        <w:r>
          <w:rPr>
            <w:rStyle w:val="a3"/>
            <w:rFonts w:ascii="Roboto" w:hAnsi="Roboto"/>
            <w:color w:val="1E3685"/>
            <w:u w:val="none"/>
          </w:rPr>
          <w:t>предложены ли</w:t>
        </w:r>
        <w:bookmarkStart w:id="0" w:name="_GoBack"/>
        <w:bookmarkEnd w:id="0"/>
        <w:r>
          <w:rPr>
            <w:rStyle w:val="a3"/>
            <w:rFonts w:ascii="Roboto" w:hAnsi="Roboto"/>
            <w:color w:val="1E3685"/>
            <w:u w:val="none"/>
          </w:rPr>
          <w:t>чно президентом Путиным</w:t>
        </w:r>
      </w:hyperlink>
      <w:r>
        <w:rPr>
          <w:rFonts w:ascii="Roboto" w:hAnsi="Roboto"/>
          <w:color w:val="333333"/>
        </w:rPr>
        <w:t>. Всенародное голосование (референдум) назначено на 22 апреля 2020 года.</w:t>
      </w:r>
    </w:p>
    <w:p w:rsidR="008D7058" w:rsidRDefault="008D7058" w:rsidP="005F01D4">
      <w:pPr>
        <w:pStyle w:val="3"/>
        <w:shd w:val="clear" w:color="auto" w:fill="FFFFFF"/>
        <w:spacing w:before="0" w:line="240" w:lineRule="auto"/>
        <w:ind w:left="113"/>
        <w:rPr>
          <w:rFonts w:ascii="Roboto" w:hAnsi="Roboto"/>
          <w:color w:val="333333"/>
          <w:sz w:val="31"/>
          <w:szCs w:val="31"/>
        </w:rPr>
      </w:pPr>
      <w:r>
        <w:rPr>
          <w:rStyle w:val="a5"/>
          <w:rFonts w:ascii="Roboto" w:hAnsi="Roboto"/>
          <w:b/>
          <w:bCs/>
          <w:color w:val="333333"/>
          <w:sz w:val="31"/>
          <w:szCs w:val="31"/>
        </w:rPr>
        <w:t>Глава 3. Федеративное устройство</w:t>
      </w:r>
    </w:p>
    <w:p w:rsidR="008D7058" w:rsidRDefault="008D7058" w:rsidP="005F01D4">
      <w:pPr>
        <w:pStyle w:val="4"/>
        <w:shd w:val="clear" w:color="auto" w:fill="FFFFFF"/>
        <w:spacing w:before="0" w:line="240" w:lineRule="auto"/>
        <w:ind w:left="113"/>
        <w:rPr>
          <w:rFonts w:ascii="Roboto" w:hAnsi="Roboto"/>
          <w:color w:val="333333"/>
          <w:sz w:val="29"/>
          <w:szCs w:val="29"/>
        </w:rPr>
      </w:pPr>
      <w:r>
        <w:rPr>
          <w:rFonts w:ascii="Roboto" w:hAnsi="Roboto"/>
          <w:color w:val="333333"/>
          <w:sz w:val="29"/>
          <w:szCs w:val="29"/>
        </w:rPr>
        <w:t>Статья 67</w:t>
      </w:r>
    </w:p>
    <w:p w:rsidR="008D7058" w:rsidRDefault="008D7058" w:rsidP="005F01D4">
      <w:pPr>
        <w:pStyle w:val="a4"/>
        <w:shd w:val="clear" w:color="auto" w:fill="FFFFFF"/>
        <w:spacing w:before="0" w:beforeAutospacing="0" w:after="0" w:afterAutospacing="0"/>
        <w:ind w:left="113"/>
        <w:rPr>
          <w:rFonts w:ascii="Roboto" w:hAnsi="Roboto"/>
          <w:color w:val="333333"/>
        </w:rPr>
      </w:pPr>
      <w:r>
        <w:rPr>
          <w:rFonts w:ascii="Roboto" w:hAnsi="Roboto"/>
          <w:color w:val="333333"/>
        </w:rPr>
        <w:t>В статье 67 изменён пункт 1:</w:t>
      </w:r>
    </w:p>
    <w:tbl>
      <w:tblPr>
        <w:tblW w:w="14639" w:type="dxa"/>
        <w:tblBorders>
          <w:top w:val="single" w:sz="6" w:space="0" w:color="CCCCCC"/>
          <w:left w:val="single" w:sz="6" w:space="0" w:color="CCCCCC"/>
          <w:bottom w:val="single" w:sz="6" w:space="0" w:color="CCCCCC"/>
          <w:right w:val="single" w:sz="6" w:space="0" w:color="CCCCCC"/>
        </w:tblBorders>
        <w:tblCellMar>
          <w:top w:w="15" w:type="dxa"/>
          <w:left w:w="15" w:type="dxa"/>
          <w:bottom w:w="15" w:type="dxa"/>
          <w:right w:w="15" w:type="dxa"/>
        </w:tblCellMar>
        <w:tblLook w:val="04A0" w:firstRow="1" w:lastRow="0" w:firstColumn="1" w:lastColumn="0" w:noHBand="0" w:noVBand="1"/>
      </w:tblPr>
      <w:tblGrid>
        <w:gridCol w:w="5278"/>
        <w:gridCol w:w="9361"/>
      </w:tblGrid>
      <w:tr w:rsidR="008D7058" w:rsidRPr="008D7058" w:rsidTr="007D2DCD">
        <w:trPr>
          <w:tblHeader/>
        </w:trPr>
        <w:tc>
          <w:tcPr>
            <w:tcW w:w="5278" w:type="dxa"/>
            <w:tcBorders>
              <w:top w:val="single" w:sz="6" w:space="0" w:color="CCCCCC"/>
              <w:left w:val="single" w:sz="6" w:space="0" w:color="CCCCCC"/>
              <w:bottom w:val="single" w:sz="6" w:space="0" w:color="CCCCCC"/>
              <w:right w:val="single" w:sz="6" w:space="0" w:color="CCCCCC"/>
            </w:tcBorders>
            <w:shd w:val="clear" w:color="auto" w:fill="EEEEEE"/>
            <w:tcMar>
              <w:top w:w="105" w:type="dxa"/>
              <w:left w:w="180" w:type="dxa"/>
              <w:bottom w:w="105" w:type="dxa"/>
              <w:right w:w="180" w:type="dxa"/>
            </w:tcMar>
            <w:vAlign w:val="center"/>
            <w:hideMark/>
          </w:tcPr>
          <w:p w:rsidR="008D7058" w:rsidRPr="008D7058" w:rsidRDefault="008D7058" w:rsidP="005F01D4">
            <w:pPr>
              <w:spacing w:after="0" w:line="240" w:lineRule="auto"/>
              <w:ind w:left="113"/>
              <w:rPr>
                <w:rFonts w:ascii="Times New Roman" w:eastAsia="Times New Roman" w:hAnsi="Times New Roman"/>
                <w:b/>
                <w:bCs/>
                <w:sz w:val="24"/>
                <w:szCs w:val="24"/>
                <w:lang w:eastAsia="ru-RU"/>
              </w:rPr>
            </w:pPr>
            <w:r w:rsidRPr="008D7058">
              <w:rPr>
                <w:rFonts w:ascii="Times New Roman" w:eastAsia="Times New Roman" w:hAnsi="Times New Roman"/>
                <w:b/>
                <w:bCs/>
                <w:sz w:val="24"/>
                <w:szCs w:val="24"/>
                <w:lang w:eastAsia="ru-RU"/>
              </w:rPr>
              <w:t>Было</w:t>
            </w:r>
          </w:p>
        </w:tc>
        <w:tc>
          <w:tcPr>
            <w:tcW w:w="9361" w:type="dxa"/>
            <w:tcBorders>
              <w:top w:val="single" w:sz="6" w:space="0" w:color="CCCCCC"/>
              <w:left w:val="single" w:sz="6" w:space="0" w:color="CCCCCC"/>
              <w:bottom w:val="single" w:sz="6" w:space="0" w:color="CCCCCC"/>
              <w:right w:val="single" w:sz="6" w:space="0" w:color="CCCCCC"/>
            </w:tcBorders>
            <w:shd w:val="clear" w:color="auto" w:fill="EEEEEE"/>
            <w:tcMar>
              <w:top w:w="105" w:type="dxa"/>
              <w:left w:w="180" w:type="dxa"/>
              <w:bottom w:w="105" w:type="dxa"/>
              <w:right w:w="180" w:type="dxa"/>
            </w:tcMar>
            <w:vAlign w:val="center"/>
            <w:hideMark/>
          </w:tcPr>
          <w:p w:rsidR="008D7058" w:rsidRPr="008D7058" w:rsidRDefault="008D7058" w:rsidP="005F01D4">
            <w:pPr>
              <w:spacing w:after="0" w:line="240" w:lineRule="auto"/>
              <w:ind w:left="113"/>
              <w:rPr>
                <w:rFonts w:ascii="Times New Roman" w:eastAsia="Times New Roman" w:hAnsi="Times New Roman"/>
                <w:b/>
                <w:bCs/>
                <w:sz w:val="24"/>
                <w:szCs w:val="24"/>
                <w:lang w:eastAsia="ru-RU"/>
              </w:rPr>
            </w:pPr>
            <w:r w:rsidRPr="008D7058">
              <w:rPr>
                <w:rFonts w:ascii="Times New Roman" w:eastAsia="Times New Roman" w:hAnsi="Times New Roman"/>
                <w:b/>
                <w:bCs/>
                <w:sz w:val="24"/>
                <w:szCs w:val="24"/>
                <w:lang w:eastAsia="ru-RU"/>
              </w:rPr>
              <w:t>Стало</w:t>
            </w:r>
          </w:p>
        </w:tc>
      </w:tr>
      <w:tr w:rsidR="008D7058" w:rsidRPr="008D7058" w:rsidTr="007D2DCD">
        <w:tc>
          <w:tcPr>
            <w:tcW w:w="5278" w:type="dxa"/>
            <w:tcBorders>
              <w:top w:val="single" w:sz="6" w:space="0" w:color="CCCCCC"/>
              <w:left w:val="single" w:sz="6" w:space="0" w:color="CCCCCC"/>
              <w:bottom w:val="single" w:sz="6" w:space="0" w:color="CCCCCC"/>
              <w:right w:val="single" w:sz="6" w:space="0" w:color="CCCCCC"/>
            </w:tcBorders>
            <w:tcMar>
              <w:top w:w="105" w:type="dxa"/>
              <w:left w:w="180" w:type="dxa"/>
              <w:bottom w:w="105" w:type="dxa"/>
              <w:right w:w="180" w:type="dxa"/>
            </w:tcMar>
            <w:hideMark/>
          </w:tcPr>
          <w:p w:rsidR="008D7058" w:rsidRPr="008D7058" w:rsidRDefault="008D7058" w:rsidP="005F01D4">
            <w:pPr>
              <w:spacing w:after="0" w:line="240" w:lineRule="auto"/>
              <w:ind w:left="113"/>
              <w:rPr>
                <w:rFonts w:ascii="Times New Roman" w:eastAsia="Times New Roman" w:hAnsi="Times New Roman"/>
                <w:sz w:val="24"/>
                <w:szCs w:val="24"/>
                <w:lang w:eastAsia="ru-RU"/>
              </w:rPr>
            </w:pPr>
            <w:r w:rsidRPr="008D7058">
              <w:rPr>
                <w:rFonts w:ascii="Times New Roman" w:eastAsia="Times New Roman" w:hAnsi="Times New Roman"/>
                <w:sz w:val="24"/>
                <w:szCs w:val="24"/>
                <w:lang w:eastAsia="ru-RU"/>
              </w:rPr>
              <w:t>1. Территория Российской Федерации включает в себя территории ее субъектов, внутренние воды и территориальное море, воздушное пространство над ними.</w:t>
            </w:r>
          </w:p>
        </w:tc>
        <w:tc>
          <w:tcPr>
            <w:tcW w:w="9361" w:type="dxa"/>
            <w:tcBorders>
              <w:top w:val="single" w:sz="6" w:space="0" w:color="CCCCCC"/>
              <w:left w:val="single" w:sz="6" w:space="0" w:color="CCCCCC"/>
              <w:bottom w:val="single" w:sz="6" w:space="0" w:color="CCCCCC"/>
              <w:right w:val="single" w:sz="6" w:space="0" w:color="CCCCCC"/>
            </w:tcBorders>
            <w:tcMar>
              <w:top w:w="105" w:type="dxa"/>
              <w:left w:w="180" w:type="dxa"/>
              <w:bottom w:w="105" w:type="dxa"/>
              <w:right w:w="180" w:type="dxa"/>
            </w:tcMar>
            <w:hideMark/>
          </w:tcPr>
          <w:p w:rsidR="008D7058" w:rsidRPr="008D7058" w:rsidRDefault="008D7058" w:rsidP="005F01D4">
            <w:pPr>
              <w:spacing w:after="0" w:line="240" w:lineRule="auto"/>
              <w:ind w:left="113"/>
              <w:rPr>
                <w:rFonts w:ascii="Times New Roman" w:eastAsia="Times New Roman" w:hAnsi="Times New Roman"/>
                <w:sz w:val="24"/>
                <w:szCs w:val="24"/>
                <w:lang w:eastAsia="ru-RU"/>
              </w:rPr>
            </w:pPr>
            <w:r w:rsidRPr="008D7058">
              <w:rPr>
                <w:rFonts w:ascii="Times New Roman" w:eastAsia="Times New Roman" w:hAnsi="Times New Roman"/>
                <w:sz w:val="24"/>
                <w:szCs w:val="24"/>
                <w:lang w:eastAsia="ru-RU"/>
              </w:rPr>
              <w:t>1. Территория Российской Федерации включает в себя территории ее субъектов, внутренние воды и территориальное море, воздушное пространство над ними. </w:t>
            </w:r>
            <w:r w:rsidRPr="008D7058">
              <w:rPr>
                <w:rFonts w:ascii="Times New Roman" w:eastAsia="Times New Roman" w:hAnsi="Times New Roman"/>
                <w:i/>
                <w:iCs/>
                <w:sz w:val="24"/>
                <w:szCs w:val="24"/>
                <w:lang w:eastAsia="ru-RU"/>
              </w:rPr>
              <w:t>На территории Российской Федерации в соответствии с федеральным законом могут быть созданы федеральные территории. Организация публичной власти на федеральных территориях устанавливается указанным федеральным законом.</w:t>
            </w:r>
          </w:p>
        </w:tc>
      </w:tr>
    </w:tbl>
    <w:p w:rsidR="008D7058" w:rsidRPr="008D7058" w:rsidRDefault="008D7058" w:rsidP="005F01D4">
      <w:pPr>
        <w:shd w:val="clear" w:color="auto" w:fill="FFFFFF"/>
        <w:spacing w:after="0" w:line="240" w:lineRule="auto"/>
        <w:ind w:left="113"/>
        <w:rPr>
          <w:rFonts w:ascii="Roboto" w:eastAsia="Times New Roman" w:hAnsi="Roboto"/>
          <w:color w:val="333333"/>
          <w:sz w:val="24"/>
          <w:szCs w:val="24"/>
          <w:lang w:eastAsia="ru-RU"/>
        </w:rPr>
      </w:pPr>
      <w:r w:rsidRPr="008D7058">
        <w:rPr>
          <w:rFonts w:ascii="Roboto" w:eastAsia="Times New Roman" w:hAnsi="Roboto"/>
          <w:color w:val="333333"/>
          <w:sz w:val="24"/>
          <w:szCs w:val="24"/>
          <w:lang w:eastAsia="ru-RU"/>
        </w:rPr>
        <w:t>В эту же статью добавлена часть 1 пункта 2:</w:t>
      </w:r>
    </w:p>
    <w:p w:rsidR="008D7058" w:rsidRPr="008D7058" w:rsidRDefault="008D7058" w:rsidP="005F01D4">
      <w:pPr>
        <w:shd w:val="clear" w:color="auto" w:fill="F5F4F1"/>
        <w:spacing w:after="0" w:line="240" w:lineRule="auto"/>
        <w:ind w:left="113"/>
        <w:rPr>
          <w:rFonts w:ascii="Roboto" w:eastAsia="Times New Roman" w:hAnsi="Roboto"/>
          <w:color w:val="333333"/>
          <w:sz w:val="24"/>
          <w:szCs w:val="24"/>
          <w:lang w:eastAsia="ru-RU"/>
        </w:rPr>
      </w:pPr>
      <w:r w:rsidRPr="008D7058">
        <w:rPr>
          <w:rFonts w:ascii="Roboto" w:eastAsia="Times New Roman" w:hAnsi="Roboto"/>
          <w:color w:val="333333"/>
          <w:sz w:val="24"/>
          <w:szCs w:val="24"/>
          <w:lang w:eastAsia="ru-RU"/>
        </w:rPr>
        <w:t>2-1: Российская Федерация обеспечивает защиту своего суверенитета и территориальной целостности. Действия (за исключением делимитации, демаркации, редемаркации государственной границы Российской Федерации с сопредельными государствами), направленные на отчуждение части территории Российской Федерации, а также призывы к таким действиям не допускаются.; </w:t>
      </w:r>
    </w:p>
    <w:p w:rsidR="008D7058" w:rsidRPr="008D7058" w:rsidRDefault="008D7058" w:rsidP="005F01D4">
      <w:pPr>
        <w:shd w:val="clear" w:color="auto" w:fill="FFFFFF"/>
        <w:spacing w:after="0" w:line="240" w:lineRule="auto"/>
        <w:ind w:left="113"/>
        <w:rPr>
          <w:rFonts w:ascii="Roboto" w:eastAsia="Times New Roman" w:hAnsi="Roboto"/>
          <w:color w:val="333333"/>
          <w:sz w:val="24"/>
          <w:szCs w:val="24"/>
          <w:lang w:eastAsia="ru-RU"/>
        </w:rPr>
      </w:pPr>
      <w:r w:rsidRPr="008D7058">
        <w:rPr>
          <w:rFonts w:ascii="Roboto" w:eastAsia="Times New Roman" w:hAnsi="Roboto"/>
          <w:color w:val="333333"/>
          <w:sz w:val="24"/>
          <w:szCs w:val="24"/>
          <w:lang w:eastAsia="ru-RU"/>
        </w:rPr>
        <w:t>Предложено добавить статью 67.1, состоящую из 4 пунктов: </w:t>
      </w:r>
    </w:p>
    <w:p w:rsidR="008D7058" w:rsidRPr="008D7058" w:rsidRDefault="008D7058" w:rsidP="005F01D4">
      <w:pPr>
        <w:shd w:val="clear" w:color="auto" w:fill="F5F4F1"/>
        <w:spacing w:after="0" w:line="240" w:lineRule="auto"/>
        <w:ind w:left="113"/>
        <w:rPr>
          <w:rFonts w:ascii="Roboto" w:eastAsia="Times New Roman" w:hAnsi="Roboto"/>
          <w:color w:val="333333"/>
          <w:sz w:val="24"/>
          <w:szCs w:val="24"/>
          <w:lang w:eastAsia="ru-RU"/>
        </w:rPr>
      </w:pPr>
      <w:r w:rsidRPr="008D7058">
        <w:rPr>
          <w:rFonts w:ascii="Roboto" w:eastAsia="Times New Roman" w:hAnsi="Roboto"/>
          <w:color w:val="333333"/>
          <w:sz w:val="24"/>
          <w:szCs w:val="24"/>
          <w:lang w:eastAsia="ru-RU"/>
        </w:rPr>
        <w:t>1. Российская Федерация является правопреемником СССР на своей территории, а также правопреемником (</w:t>
      </w:r>
      <w:proofErr w:type="spellStart"/>
      <w:r w:rsidRPr="008D7058">
        <w:rPr>
          <w:rFonts w:ascii="Roboto" w:eastAsia="Times New Roman" w:hAnsi="Roboto"/>
          <w:color w:val="333333"/>
          <w:sz w:val="24"/>
          <w:szCs w:val="24"/>
          <w:lang w:eastAsia="ru-RU"/>
        </w:rPr>
        <w:t>правопродолжателем</w:t>
      </w:r>
      <w:proofErr w:type="spellEnd"/>
      <w:r w:rsidRPr="008D7058">
        <w:rPr>
          <w:rFonts w:ascii="Roboto" w:eastAsia="Times New Roman" w:hAnsi="Roboto"/>
          <w:color w:val="333333"/>
          <w:sz w:val="24"/>
          <w:szCs w:val="24"/>
          <w:lang w:eastAsia="ru-RU"/>
        </w:rPr>
        <w:t>) Союза ССР в отношении членства в международных организациях, их органах, участия в международных договорах, а также в отношении предусмотренных международными договорами обязательств и активов Союза ССР за пределами территории Российской Федерации.</w:t>
      </w:r>
    </w:p>
    <w:p w:rsidR="008D7058" w:rsidRPr="008D7058" w:rsidRDefault="008D7058" w:rsidP="005F01D4">
      <w:pPr>
        <w:shd w:val="clear" w:color="auto" w:fill="F5F4F1"/>
        <w:spacing w:after="0" w:line="240" w:lineRule="auto"/>
        <w:ind w:left="113"/>
        <w:rPr>
          <w:rFonts w:ascii="Roboto" w:eastAsia="Times New Roman" w:hAnsi="Roboto"/>
          <w:color w:val="333333"/>
          <w:sz w:val="24"/>
          <w:szCs w:val="24"/>
          <w:lang w:eastAsia="ru-RU"/>
        </w:rPr>
      </w:pPr>
      <w:r w:rsidRPr="008D7058">
        <w:rPr>
          <w:rFonts w:ascii="Roboto" w:eastAsia="Times New Roman" w:hAnsi="Roboto"/>
          <w:color w:val="333333"/>
          <w:sz w:val="24"/>
          <w:szCs w:val="24"/>
          <w:lang w:eastAsia="ru-RU"/>
        </w:rPr>
        <w:t>2. Российская Федерация, объединенная тысячелетней историей, сохраняя память предков, передавших нам идеалы и веру в Бога, а также преемственность в развитии Российского государства, признает исторически сложившееся государственное единство.</w:t>
      </w:r>
    </w:p>
    <w:p w:rsidR="008D7058" w:rsidRPr="008D7058" w:rsidRDefault="008D7058" w:rsidP="005F01D4">
      <w:pPr>
        <w:shd w:val="clear" w:color="auto" w:fill="F5F4F1"/>
        <w:spacing w:after="0" w:line="240" w:lineRule="auto"/>
        <w:ind w:left="113"/>
        <w:rPr>
          <w:rFonts w:ascii="Roboto" w:eastAsia="Times New Roman" w:hAnsi="Roboto"/>
          <w:color w:val="333333"/>
          <w:sz w:val="24"/>
          <w:szCs w:val="24"/>
          <w:lang w:eastAsia="ru-RU"/>
        </w:rPr>
      </w:pPr>
      <w:r w:rsidRPr="008D7058">
        <w:rPr>
          <w:rFonts w:ascii="Roboto" w:eastAsia="Times New Roman" w:hAnsi="Roboto"/>
          <w:color w:val="333333"/>
          <w:sz w:val="24"/>
          <w:szCs w:val="24"/>
          <w:lang w:eastAsia="ru-RU"/>
        </w:rPr>
        <w:t>3. Российская Федерация чтит память защитников Отечества, обеспечивает защиту исторической правды. Умаление значения подвига народа при защите Отечества не допускается.</w:t>
      </w:r>
    </w:p>
    <w:p w:rsidR="008D7058" w:rsidRPr="008D7058" w:rsidRDefault="008D7058" w:rsidP="005F01D4">
      <w:pPr>
        <w:shd w:val="clear" w:color="auto" w:fill="F5F4F1"/>
        <w:spacing w:after="0" w:line="240" w:lineRule="auto"/>
        <w:ind w:left="113"/>
        <w:rPr>
          <w:rFonts w:ascii="Roboto" w:eastAsia="Times New Roman" w:hAnsi="Roboto"/>
          <w:color w:val="333333"/>
          <w:sz w:val="24"/>
          <w:szCs w:val="24"/>
          <w:lang w:eastAsia="ru-RU"/>
        </w:rPr>
      </w:pPr>
      <w:r w:rsidRPr="008D7058">
        <w:rPr>
          <w:rFonts w:ascii="Roboto" w:eastAsia="Times New Roman" w:hAnsi="Roboto"/>
          <w:color w:val="333333"/>
          <w:sz w:val="24"/>
          <w:szCs w:val="24"/>
          <w:lang w:eastAsia="ru-RU"/>
        </w:rPr>
        <w:t>4. Дети являются важнейшим достоянием Российской Федерации. Государство создает условия, способствующие всестороннему духовному, нравственному, интеллектуальному и физическому развитию детей, воспитанию в них патриотизма, гражданственности и уважения к старшим. Государство, обеспечивая приоритет семейного воспитания, берет на себя обязанности родителей в отношении детей, оставшихся без попечения.</w:t>
      </w:r>
    </w:p>
    <w:p w:rsidR="008D7058" w:rsidRDefault="008D7058" w:rsidP="005F01D4">
      <w:pPr>
        <w:pStyle w:val="4"/>
        <w:shd w:val="clear" w:color="auto" w:fill="FFFFFF"/>
        <w:spacing w:before="0" w:line="240" w:lineRule="auto"/>
        <w:ind w:left="113"/>
        <w:rPr>
          <w:rFonts w:ascii="Roboto" w:hAnsi="Roboto"/>
          <w:color w:val="333333"/>
          <w:sz w:val="29"/>
          <w:szCs w:val="29"/>
        </w:rPr>
      </w:pPr>
      <w:r>
        <w:rPr>
          <w:rFonts w:ascii="Roboto" w:hAnsi="Roboto"/>
          <w:color w:val="333333"/>
          <w:sz w:val="29"/>
          <w:szCs w:val="29"/>
        </w:rPr>
        <w:t>Статья 68</w:t>
      </w:r>
    </w:p>
    <w:p w:rsidR="008D7058" w:rsidRDefault="008D7058" w:rsidP="005F01D4">
      <w:pPr>
        <w:pStyle w:val="a4"/>
        <w:shd w:val="clear" w:color="auto" w:fill="FFFFFF"/>
        <w:spacing w:before="0" w:beforeAutospacing="0" w:after="0" w:afterAutospacing="0"/>
        <w:ind w:left="113"/>
        <w:rPr>
          <w:rFonts w:ascii="Roboto" w:hAnsi="Roboto"/>
          <w:color w:val="333333"/>
        </w:rPr>
      </w:pPr>
      <w:r>
        <w:rPr>
          <w:rFonts w:ascii="Roboto" w:hAnsi="Roboto"/>
          <w:color w:val="333333"/>
        </w:rPr>
        <w:t>Было предложено изменить статью 68 (о языке и культуре), в частности отредактировать пункт 1:</w:t>
      </w:r>
    </w:p>
    <w:tbl>
      <w:tblPr>
        <w:tblW w:w="14317" w:type="dxa"/>
        <w:tblInd w:w="180" w:type="dxa"/>
        <w:tblBorders>
          <w:top w:val="single" w:sz="6" w:space="0" w:color="CCCCCC"/>
          <w:left w:val="single" w:sz="6" w:space="0" w:color="CCCCCC"/>
          <w:bottom w:val="single" w:sz="6" w:space="0" w:color="CCCCCC"/>
          <w:right w:val="single" w:sz="6" w:space="0" w:color="CCCCCC"/>
        </w:tblBorders>
        <w:tblCellMar>
          <w:top w:w="15" w:type="dxa"/>
          <w:left w:w="15" w:type="dxa"/>
          <w:bottom w:w="15" w:type="dxa"/>
          <w:right w:w="15" w:type="dxa"/>
        </w:tblCellMar>
        <w:tblLook w:val="04A0" w:firstRow="1" w:lastRow="0" w:firstColumn="1" w:lastColumn="0" w:noHBand="0" w:noVBand="1"/>
      </w:tblPr>
      <w:tblGrid>
        <w:gridCol w:w="4482"/>
        <w:gridCol w:w="9835"/>
      </w:tblGrid>
      <w:tr w:rsidR="008D7058" w:rsidTr="007D2DCD">
        <w:trPr>
          <w:tblHeader/>
        </w:trPr>
        <w:tc>
          <w:tcPr>
            <w:tcW w:w="4482" w:type="dxa"/>
            <w:tcBorders>
              <w:top w:val="single" w:sz="6" w:space="0" w:color="CCCCCC"/>
              <w:left w:val="single" w:sz="6" w:space="0" w:color="CCCCCC"/>
              <w:bottom w:val="single" w:sz="6" w:space="0" w:color="CCCCCC"/>
              <w:right w:val="single" w:sz="6" w:space="0" w:color="CCCCCC"/>
            </w:tcBorders>
            <w:shd w:val="clear" w:color="auto" w:fill="EEEEEE"/>
            <w:tcMar>
              <w:top w:w="105" w:type="dxa"/>
              <w:left w:w="180" w:type="dxa"/>
              <w:bottom w:w="105" w:type="dxa"/>
              <w:right w:w="180" w:type="dxa"/>
            </w:tcMar>
            <w:vAlign w:val="center"/>
            <w:hideMark/>
          </w:tcPr>
          <w:p w:rsidR="008D7058" w:rsidRDefault="008D7058" w:rsidP="005F01D4">
            <w:pPr>
              <w:spacing w:after="0" w:line="240" w:lineRule="auto"/>
              <w:ind w:left="113"/>
              <w:rPr>
                <w:b/>
                <w:bCs/>
                <w:sz w:val="24"/>
                <w:szCs w:val="24"/>
              </w:rPr>
            </w:pPr>
            <w:r>
              <w:rPr>
                <w:rStyle w:val="a5"/>
              </w:rPr>
              <w:lastRenderedPageBreak/>
              <w:t>Было</w:t>
            </w:r>
          </w:p>
        </w:tc>
        <w:tc>
          <w:tcPr>
            <w:tcW w:w="9835" w:type="dxa"/>
            <w:tcBorders>
              <w:top w:val="single" w:sz="6" w:space="0" w:color="CCCCCC"/>
              <w:left w:val="single" w:sz="6" w:space="0" w:color="CCCCCC"/>
              <w:bottom w:val="single" w:sz="6" w:space="0" w:color="CCCCCC"/>
              <w:right w:val="single" w:sz="6" w:space="0" w:color="CCCCCC"/>
            </w:tcBorders>
            <w:shd w:val="clear" w:color="auto" w:fill="EEEEEE"/>
            <w:tcMar>
              <w:top w:w="105" w:type="dxa"/>
              <w:left w:w="180" w:type="dxa"/>
              <w:bottom w:w="105" w:type="dxa"/>
              <w:right w:w="180" w:type="dxa"/>
            </w:tcMar>
            <w:vAlign w:val="center"/>
            <w:hideMark/>
          </w:tcPr>
          <w:p w:rsidR="008D7058" w:rsidRDefault="008D7058" w:rsidP="005F01D4">
            <w:pPr>
              <w:spacing w:after="0" w:line="240" w:lineRule="auto"/>
              <w:ind w:left="113"/>
              <w:rPr>
                <w:b/>
                <w:bCs/>
                <w:sz w:val="24"/>
                <w:szCs w:val="24"/>
              </w:rPr>
            </w:pPr>
            <w:r>
              <w:rPr>
                <w:rStyle w:val="a5"/>
              </w:rPr>
              <w:t>Стало</w:t>
            </w:r>
          </w:p>
        </w:tc>
      </w:tr>
      <w:tr w:rsidR="008D7058" w:rsidTr="007D2DCD">
        <w:tc>
          <w:tcPr>
            <w:tcW w:w="4482" w:type="dxa"/>
            <w:tcBorders>
              <w:top w:val="single" w:sz="6" w:space="0" w:color="CCCCCC"/>
              <w:left w:val="single" w:sz="6" w:space="0" w:color="CCCCCC"/>
              <w:bottom w:val="single" w:sz="6" w:space="0" w:color="CCCCCC"/>
              <w:right w:val="single" w:sz="6" w:space="0" w:color="CCCCCC"/>
            </w:tcBorders>
            <w:tcMar>
              <w:top w:w="105" w:type="dxa"/>
              <w:left w:w="180" w:type="dxa"/>
              <w:bottom w:w="105" w:type="dxa"/>
              <w:right w:w="180" w:type="dxa"/>
            </w:tcMar>
            <w:hideMark/>
          </w:tcPr>
          <w:p w:rsidR="008D7058" w:rsidRDefault="008D7058" w:rsidP="005F01D4">
            <w:pPr>
              <w:spacing w:after="0" w:line="240" w:lineRule="auto"/>
              <w:ind w:left="113"/>
              <w:rPr>
                <w:sz w:val="24"/>
                <w:szCs w:val="24"/>
              </w:rPr>
            </w:pPr>
            <w:r>
              <w:t>1. Государственным языком Российской Федерации на всей ее территории является русский язык.</w:t>
            </w:r>
          </w:p>
        </w:tc>
        <w:tc>
          <w:tcPr>
            <w:tcW w:w="9835" w:type="dxa"/>
            <w:tcBorders>
              <w:top w:val="single" w:sz="6" w:space="0" w:color="CCCCCC"/>
              <w:left w:val="single" w:sz="6" w:space="0" w:color="CCCCCC"/>
              <w:bottom w:val="single" w:sz="6" w:space="0" w:color="CCCCCC"/>
              <w:right w:val="single" w:sz="6" w:space="0" w:color="CCCCCC"/>
            </w:tcBorders>
            <w:tcMar>
              <w:top w:w="105" w:type="dxa"/>
              <w:left w:w="180" w:type="dxa"/>
              <w:bottom w:w="105" w:type="dxa"/>
              <w:right w:w="180" w:type="dxa"/>
            </w:tcMar>
            <w:hideMark/>
          </w:tcPr>
          <w:p w:rsidR="008D7058" w:rsidRDefault="008D7058" w:rsidP="005F01D4">
            <w:pPr>
              <w:spacing w:after="0" w:line="240" w:lineRule="auto"/>
              <w:ind w:left="113"/>
              <w:rPr>
                <w:sz w:val="24"/>
                <w:szCs w:val="24"/>
              </w:rPr>
            </w:pPr>
            <w:r>
              <w:t>1. Государственным языком Российской Федерации на всей ее территории является русский язык </w:t>
            </w:r>
            <w:r>
              <w:rPr>
                <w:rStyle w:val="a6"/>
              </w:rPr>
              <w:t>как язык государствообразующего народа, входящего в многонациональный союз равноправных народов Российской Федерации.</w:t>
            </w:r>
          </w:p>
        </w:tc>
      </w:tr>
    </w:tbl>
    <w:p w:rsidR="008D7058" w:rsidRDefault="008D7058" w:rsidP="005F01D4">
      <w:pPr>
        <w:pStyle w:val="a4"/>
        <w:shd w:val="clear" w:color="auto" w:fill="FFFFFF"/>
        <w:spacing w:before="0" w:beforeAutospacing="0" w:after="0" w:afterAutospacing="0"/>
        <w:ind w:left="113"/>
        <w:rPr>
          <w:rFonts w:ascii="Roboto" w:hAnsi="Roboto"/>
          <w:color w:val="333333"/>
        </w:rPr>
      </w:pPr>
      <w:r>
        <w:rPr>
          <w:rFonts w:ascii="Roboto" w:hAnsi="Roboto"/>
          <w:color w:val="333333"/>
        </w:rPr>
        <w:t>И добавить пункт 4:</w:t>
      </w:r>
    </w:p>
    <w:p w:rsidR="008D7058" w:rsidRDefault="008D7058" w:rsidP="005F01D4">
      <w:pPr>
        <w:pStyle w:val="a4"/>
        <w:shd w:val="clear" w:color="auto" w:fill="F5F4F1"/>
        <w:spacing w:before="0" w:beforeAutospacing="0" w:after="0" w:afterAutospacing="0"/>
        <w:ind w:left="113"/>
        <w:rPr>
          <w:rFonts w:ascii="Roboto" w:hAnsi="Roboto"/>
          <w:color w:val="333333"/>
        </w:rPr>
      </w:pPr>
      <w:r>
        <w:rPr>
          <w:rStyle w:val="a6"/>
          <w:rFonts w:ascii="Roboto" w:hAnsi="Roboto"/>
          <w:color w:val="333333"/>
        </w:rPr>
        <w:t>4. </w:t>
      </w:r>
      <w:r>
        <w:rPr>
          <w:rFonts w:ascii="Roboto" w:hAnsi="Roboto"/>
          <w:color w:val="333333"/>
        </w:rPr>
        <w:t>Культура в Российской Федерации является уникальным наследием ее многонационального народа. Культура поддерживается и охраняется государством.</w:t>
      </w:r>
    </w:p>
    <w:p w:rsidR="008D7058" w:rsidRDefault="008D7058" w:rsidP="005F01D4">
      <w:pPr>
        <w:pStyle w:val="4"/>
        <w:shd w:val="clear" w:color="auto" w:fill="FFFFFF"/>
        <w:spacing w:before="0" w:line="240" w:lineRule="auto"/>
        <w:ind w:left="113"/>
        <w:rPr>
          <w:rFonts w:ascii="Roboto" w:hAnsi="Roboto"/>
          <w:color w:val="333333"/>
          <w:sz w:val="29"/>
          <w:szCs w:val="29"/>
        </w:rPr>
      </w:pPr>
      <w:r>
        <w:rPr>
          <w:rFonts w:ascii="Roboto" w:hAnsi="Roboto"/>
          <w:color w:val="333333"/>
          <w:sz w:val="29"/>
          <w:szCs w:val="29"/>
        </w:rPr>
        <w:t>Статья 69</w:t>
      </w:r>
    </w:p>
    <w:p w:rsidR="008D7058" w:rsidRDefault="008D7058" w:rsidP="005F01D4">
      <w:pPr>
        <w:pStyle w:val="a4"/>
        <w:shd w:val="clear" w:color="auto" w:fill="FFFFFF"/>
        <w:spacing w:before="0" w:beforeAutospacing="0" w:after="0" w:afterAutospacing="0"/>
        <w:ind w:left="113"/>
        <w:rPr>
          <w:rFonts w:ascii="Roboto" w:hAnsi="Roboto"/>
          <w:color w:val="333333"/>
        </w:rPr>
      </w:pPr>
      <w:r>
        <w:rPr>
          <w:rFonts w:ascii="Roboto" w:hAnsi="Roboto"/>
          <w:color w:val="333333"/>
        </w:rPr>
        <w:t>В статью 69 (о правах коренных народов) предложено добавить новые пункты 2 и 3:</w:t>
      </w:r>
    </w:p>
    <w:p w:rsidR="008D7058" w:rsidRDefault="008D7058" w:rsidP="005F01D4">
      <w:pPr>
        <w:pStyle w:val="a4"/>
        <w:shd w:val="clear" w:color="auto" w:fill="F5F4F1"/>
        <w:spacing w:before="0" w:beforeAutospacing="0" w:after="0" w:afterAutospacing="0"/>
        <w:ind w:left="113"/>
        <w:rPr>
          <w:rFonts w:ascii="Roboto" w:hAnsi="Roboto"/>
          <w:color w:val="333333"/>
        </w:rPr>
      </w:pPr>
      <w:r>
        <w:rPr>
          <w:rFonts w:ascii="Roboto" w:hAnsi="Roboto"/>
          <w:color w:val="333333"/>
        </w:rPr>
        <w:t>2. Государство защищает культурную самобытность всех народов и этнических общностей Российской Федерации, гарантирует сохранение этнокультурного и языкового многообразия. </w:t>
      </w:r>
    </w:p>
    <w:tbl>
      <w:tblPr>
        <w:tblpPr w:leftFromText="180" w:rightFromText="180" w:vertAnchor="text" w:horzAnchor="margin" w:tblpXSpec="center" w:tblpY="410"/>
        <w:tblW w:w="14355" w:type="dxa"/>
        <w:tblBorders>
          <w:top w:val="single" w:sz="6" w:space="0" w:color="CCCCCC"/>
          <w:left w:val="single" w:sz="6" w:space="0" w:color="CCCCCC"/>
          <w:bottom w:val="single" w:sz="6" w:space="0" w:color="CCCCCC"/>
          <w:right w:val="single" w:sz="6" w:space="0" w:color="CCCCCC"/>
        </w:tblBorders>
        <w:tblCellMar>
          <w:top w:w="15" w:type="dxa"/>
          <w:left w:w="15" w:type="dxa"/>
          <w:bottom w:w="15" w:type="dxa"/>
          <w:right w:w="15" w:type="dxa"/>
        </w:tblCellMar>
        <w:tblLook w:val="04A0" w:firstRow="1" w:lastRow="0" w:firstColumn="1" w:lastColumn="0" w:noHBand="0" w:noVBand="1"/>
      </w:tblPr>
      <w:tblGrid>
        <w:gridCol w:w="6082"/>
        <w:gridCol w:w="8273"/>
      </w:tblGrid>
      <w:tr w:rsidR="007D2DCD" w:rsidTr="007D2DCD">
        <w:trPr>
          <w:tblHeader/>
        </w:trPr>
        <w:tc>
          <w:tcPr>
            <w:tcW w:w="6082" w:type="dxa"/>
            <w:tcBorders>
              <w:top w:val="single" w:sz="6" w:space="0" w:color="CCCCCC"/>
              <w:left w:val="single" w:sz="6" w:space="0" w:color="CCCCCC"/>
              <w:bottom w:val="single" w:sz="6" w:space="0" w:color="CCCCCC"/>
              <w:right w:val="single" w:sz="6" w:space="0" w:color="CCCCCC"/>
            </w:tcBorders>
            <w:shd w:val="clear" w:color="auto" w:fill="EEEEEE"/>
            <w:tcMar>
              <w:top w:w="105" w:type="dxa"/>
              <w:left w:w="180" w:type="dxa"/>
              <w:bottom w:w="105" w:type="dxa"/>
              <w:right w:w="180" w:type="dxa"/>
            </w:tcMar>
            <w:vAlign w:val="center"/>
            <w:hideMark/>
          </w:tcPr>
          <w:p w:rsidR="007D2DCD" w:rsidRDefault="007D2DCD" w:rsidP="005F01D4">
            <w:pPr>
              <w:spacing w:after="0" w:line="240" w:lineRule="auto"/>
              <w:ind w:left="113"/>
              <w:rPr>
                <w:b/>
                <w:bCs/>
                <w:sz w:val="24"/>
                <w:szCs w:val="24"/>
              </w:rPr>
            </w:pPr>
            <w:r>
              <w:rPr>
                <w:rStyle w:val="a5"/>
              </w:rPr>
              <w:t>Было</w:t>
            </w:r>
          </w:p>
        </w:tc>
        <w:tc>
          <w:tcPr>
            <w:tcW w:w="8273" w:type="dxa"/>
            <w:tcBorders>
              <w:top w:val="single" w:sz="6" w:space="0" w:color="CCCCCC"/>
              <w:left w:val="single" w:sz="6" w:space="0" w:color="CCCCCC"/>
              <w:bottom w:val="single" w:sz="6" w:space="0" w:color="CCCCCC"/>
              <w:right w:val="single" w:sz="6" w:space="0" w:color="CCCCCC"/>
            </w:tcBorders>
            <w:shd w:val="clear" w:color="auto" w:fill="EEEEEE"/>
            <w:tcMar>
              <w:top w:w="105" w:type="dxa"/>
              <w:left w:w="180" w:type="dxa"/>
              <w:bottom w:w="105" w:type="dxa"/>
              <w:right w:w="180" w:type="dxa"/>
            </w:tcMar>
            <w:vAlign w:val="center"/>
            <w:hideMark/>
          </w:tcPr>
          <w:p w:rsidR="007D2DCD" w:rsidRDefault="007D2DCD" w:rsidP="005F01D4">
            <w:pPr>
              <w:spacing w:after="0" w:line="240" w:lineRule="auto"/>
              <w:ind w:left="113"/>
              <w:rPr>
                <w:b/>
                <w:bCs/>
                <w:sz w:val="24"/>
                <w:szCs w:val="24"/>
              </w:rPr>
            </w:pPr>
            <w:r>
              <w:rPr>
                <w:rStyle w:val="a5"/>
              </w:rPr>
              <w:t>Стало</w:t>
            </w:r>
          </w:p>
        </w:tc>
      </w:tr>
      <w:tr w:rsidR="007D2DCD" w:rsidTr="007D2DCD">
        <w:tc>
          <w:tcPr>
            <w:tcW w:w="6082" w:type="dxa"/>
            <w:tcBorders>
              <w:top w:val="single" w:sz="6" w:space="0" w:color="CCCCCC"/>
              <w:left w:val="single" w:sz="6" w:space="0" w:color="CCCCCC"/>
              <w:bottom w:val="single" w:sz="6" w:space="0" w:color="CCCCCC"/>
              <w:right w:val="single" w:sz="6" w:space="0" w:color="CCCCCC"/>
            </w:tcBorders>
            <w:tcMar>
              <w:top w:w="105" w:type="dxa"/>
              <w:left w:w="180" w:type="dxa"/>
              <w:bottom w:w="105" w:type="dxa"/>
              <w:right w:w="180" w:type="dxa"/>
            </w:tcMar>
            <w:hideMark/>
          </w:tcPr>
          <w:p w:rsidR="007D2DCD" w:rsidRDefault="007D2DCD" w:rsidP="005F01D4">
            <w:pPr>
              <w:spacing w:after="0" w:line="240" w:lineRule="auto"/>
              <w:ind w:left="113"/>
              <w:rPr>
                <w:sz w:val="24"/>
                <w:szCs w:val="24"/>
              </w:rPr>
            </w:pPr>
            <w:r>
              <w:t>В ведении Российской Федерации находятся:</w:t>
            </w:r>
            <w:r>
              <w:br/>
              <w:t>г) установление системы федеральных органов законодательной, исполнительной и судебной власти, порядка их организации и деятельности; формирование федеральных органов государственной власти;</w:t>
            </w:r>
          </w:p>
        </w:tc>
        <w:tc>
          <w:tcPr>
            <w:tcW w:w="8273" w:type="dxa"/>
            <w:tcBorders>
              <w:top w:val="single" w:sz="6" w:space="0" w:color="CCCCCC"/>
              <w:left w:val="single" w:sz="6" w:space="0" w:color="CCCCCC"/>
              <w:bottom w:val="single" w:sz="6" w:space="0" w:color="CCCCCC"/>
              <w:right w:val="single" w:sz="6" w:space="0" w:color="CCCCCC"/>
            </w:tcBorders>
            <w:tcMar>
              <w:top w:w="105" w:type="dxa"/>
              <w:left w:w="180" w:type="dxa"/>
              <w:bottom w:w="105" w:type="dxa"/>
              <w:right w:w="180" w:type="dxa"/>
            </w:tcMar>
            <w:hideMark/>
          </w:tcPr>
          <w:p w:rsidR="007D2DCD" w:rsidRDefault="007D2DCD" w:rsidP="005F01D4">
            <w:pPr>
              <w:spacing w:after="0" w:line="240" w:lineRule="auto"/>
              <w:ind w:left="113"/>
              <w:rPr>
                <w:sz w:val="24"/>
                <w:szCs w:val="24"/>
              </w:rPr>
            </w:pPr>
            <w:r>
              <w:t>В ведении Российской Федерации находятся:</w:t>
            </w:r>
            <w:r>
              <w:br/>
              <w:t>г) </w:t>
            </w:r>
            <w:r>
              <w:rPr>
                <w:rStyle w:val="a6"/>
              </w:rPr>
              <w:t>организация публичной власти</w:t>
            </w:r>
            <w:r>
              <w:t>; установление системы федеральных органов законодательной, исполнительной и судебной власти, порядка их организации и деятельности; формирование федеральных органов государственной власти;</w:t>
            </w:r>
          </w:p>
        </w:tc>
      </w:tr>
      <w:tr w:rsidR="007D2DCD" w:rsidTr="007D2DCD">
        <w:tc>
          <w:tcPr>
            <w:tcW w:w="6082" w:type="dxa"/>
            <w:tcBorders>
              <w:top w:val="single" w:sz="6" w:space="0" w:color="CCCCCC"/>
              <w:left w:val="single" w:sz="6" w:space="0" w:color="CCCCCC"/>
              <w:bottom w:val="single" w:sz="6" w:space="0" w:color="CCCCCC"/>
              <w:right w:val="single" w:sz="6" w:space="0" w:color="CCCCCC"/>
            </w:tcBorders>
            <w:tcMar>
              <w:top w:w="105" w:type="dxa"/>
              <w:left w:w="180" w:type="dxa"/>
              <w:bottom w:w="105" w:type="dxa"/>
              <w:right w:w="180" w:type="dxa"/>
            </w:tcMar>
            <w:hideMark/>
          </w:tcPr>
          <w:p w:rsidR="007D2DCD" w:rsidRDefault="007D2DCD" w:rsidP="005F01D4">
            <w:pPr>
              <w:spacing w:after="0" w:line="240" w:lineRule="auto"/>
              <w:ind w:left="113"/>
              <w:rPr>
                <w:sz w:val="24"/>
                <w:szCs w:val="24"/>
              </w:rPr>
            </w:pPr>
            <w:r>
              <w:br/>
              <w:t>е) установление основ федеральной политики и федеральные программы в области государственного, экономического, экологического, социального, культурного и национального развития Российской Федерации;</w:t>
            </w:r>
          </w:p>
        </w:tc>
        <w:tc>
          <w:tcPr>
            <w:tcW w:w="8273" w:type="dxa"/>
            <w:tcBorders>
              <w:top w:val="single" w:sz="6" w:space="0" w:color="CCCCCC"/>
              <w:left w:val="single" w:sz="6" w:space="0" w:color="CCCCCC"/>
              <w:bottom w:val="single" w:sz="6" w:space="0" w:color="CCCCCC"/>
              <w:right w:val="single" w:sz="6" w:space="0" w:color="CCCCCC"/>
            </w:tcBorders>
            <w:tcMar>
              <w:top w:w="105" w:type="dxa"/>
              <w:left w:w="180" w:type="dxa"/>
              <w:bottom w:w="105" w:type="dxa"/>
              <w:right w:w="180" w:type="dxa"/>
            </w:tcMar>
            <w:hideMark/>
          </w:tcPr>
          <w:p w:rsidR="007D2DCD" w:rsidRDefault="007D2DCD" w:rsidP="005F01D4">
            <w:pPr>
              <w:spacing w:after="0" w:line="240" w:lineRule="auto"/>
              <w:ind w:left="113"/>
              <w:rPr>
                <w:sz w:val="24"/>
                <w:szCs w:val="24"/>
              </w:rPr>
            </w:pPr>
            <w:r>
              <w:t>е) установление основ федеральной политики и федеральные программы в области государственного, экономического, экологического, </w:t>
            </w:r>
            <w:r>
              <w:rPr>
                <w:rStyle w:val="a6"/>
              </w:rPr>
              <w:t>научно-технологического</w:t>
            </w:r>
            <w:r>
              <w:t>, социального, культурного и национального развития Российской Федерации; </w:t>
            </w:r>
            <w:r>
              <w:rPr>
                <w:rStyle w:val="a6"/>
              </w:rPr>
              <w:t>установление единых правовых основ системы здравоохранения, системы воспитания и образования, в том числе непрерывного образования;</w:t>
            </w:r>
          </w:p>
        </w:tc>
      </w:tr>
      <w:tr w:rsidR="007D2DCD" w:rsidTr="007D2DCD">
        <w:tc>
          <w:tcPr>
            <w:tcW w:w="6082" w:type="dxa"/>
            <w:tcBorders>
              <w:top w:val="single" w:sz="6" w:space="0" w:color="CCCCCC"/>
              <w:left w:val="single" w:sz="6" w:space="0" w:color="CCCCCC"/>
              <w:bottom w:val="single" w:sz="6" w:space="0" w:color="CCCCCC"/>
              <w:right w:val="single" w:sz="6" w:space="0" w:color="CCCCCC"/>
            </w:tcBorders>
            <w:tcMar>
              <w:top w:w="105" w:type="dxa"/>
              <w:left w:w="180" w:type="dxa"/>
              <w:bottom w:w="105" w:type="dxa"/>
              <w:right w:w="180" w:type="dxa"/>
            </w:tcMar>
            <w:hideMark/>
          </w:tcPr>
          <w:p w:rsidR="007D2DCD" w:rsidRDefault="007D2DCD" w:rsidP="005F01D4">
            <w:pPr>
              <w:spacing w:after="0" w:line="240" w:lineRule="auto"/>
              <w:ind w:left="113"/>
              <w:rPr>
                <w:sz w:val="24"/>
                <w:szCs w:val="24"/>
              </w:rPr>
            </w:pPr>
            <w:r>
              <w:t>м) оборона и безопасность; оборонное производство; определение порядка продажи и покупки оружия, боеприпасов, военной техники и другого военного имущества; производство ядовитых веществ, наркотических средств и порядок их использования;</w:t>
            </w:r>
          </w:p>
        </w:tc>
        <w:tc>
          <w:tcPr>
            <w:tcW w:w="8273" w:type="dxa"/>
            <w:tcBorders>
              <w:top w:val="single" w:sz="6" w:space="0" w:color="CCCCCC"/>
              <w:left w:val="single" w:sz="6" w:space="0" w:color="CCCCCC"/>
              <w:bottom w:val="single" w:sz="6" w:space="0" w:color="CCCCCC"/>
              <w:right w:val="single" w:sz="6" w:space="0" w:color="CCCCCC"/>
            </w:tcBorders>
            <w:tcMar>
              <w:top w:w="105" w:type="dxa"/>
              <w:left w:w="180" w:type="dxa"/>
              <w:bottom w:w="105" w:type="dxa"/>
              <w:right w:w="180" w:type="dxa"/>
            </w:tcMar>
            <w:hideMark/>
          </w:tcPr>
          <w:p w:rsidR="007D2DCD" w:rsidRDefault="007D2DCD" w:rsidP="005F01D4">
            <w:pPr>
              <w:spacing w:after="0" w:line="240" w:lineRule="auto"/>
              <w:ind w:left="113"/>
              <w:rPr>
                <w:sz w:val="24"/>
                <w:szCs w:val="24"/>
              </w:rPr>
            </w:pPr>
            <w:r>
              <w:t>м) оборона и безопасность; оборонное производство; определение порядка продажи и покупки оружия, боеприпасов, военной техники и другого военного имущества; производство ядовитых веществ, наркотических средств и порядок их использования; </w:t>
            </w:r>
            <w:r>
              <w:rPr>
                <w:rStyle w:val="a6"/>
              </w:rPr>
              <w:t>обеспечение безопасности личности, общества и государства при применении информационных технологий, обороте цифровых данных;</w:t>
            </w:r>
          </w:p>
        </w:tc>
      </w:tr>
      <w:tr w:rsidR="007D2DCD" w:rsidTr="007D2DCD">
        <w:tc>
          <w:tcPr>
            <w:tcW w:w="6082" w:type="dxa"/>
            <w:tcBorders>
              <w:top w:val="single" w:sz="6" w:space="0" w:color="CCCCCC"/>
              <w:left w:val="single" w:sz="6" w:space="0" w:color="CCCCCC"/>
              <w:bottom w:val="single" w:sz="6" w:space="0" w:color="CCCCCC"/>
              <w:right w:val="single" w:sz="6" w:space="0" w:color="CCCCCC"/>
            </w:tcBorders>
            <w:tcMar>
              <w:top w:w="105" w:type="dxa"/>
              <w:left w:w="180" w:type="dxa"/>
              <w:bottom w:w="105" w:type="dxa"/>
              <w:right w:w="180" w:type="dxa"/>
            </w:tcMar>
            <w:hideMark/>
          </w:tcPr>
          <w:p w:rsidR="007D2DCD" w:rsidRDefault="007D2DCD" w:rsidP="005F01D4">
            <w:pPr>
              <w:spacing w:after="0" w:line="240" w:lineRule="auto"/>
              <w:ind w:left="113"/>
              <w:rPr>
                <w:sz w:val="24"/>
                <w:szCs w:val="24"/>
              </w:rPr>
            </w:pPr>
            <w:r>
              <w:t>р) метеорологическая служба, стандарты, эталоны, метрическая система и исчисление времени; геодезия и картография; наименования географических объектов; официальный статистический и бухгалтерский учет;</w:t>
            </w:r>
          </w:p>
        </w:tc>
        <w:tc>
          <w:tcPr>
            <w:tcW w:w="8273" w:type="dxa"/>
            <w:tcBorders>
              <w:top w:val="single" w:sz="6" w:space="0" w:color="CCCCCC"/>
              <w:left w:val="single" w:sz="6" w:space="0" w:color="CCCCCC"/>
              <w:bottom w:val="single" w:sz="6" w:space="0" w:color="CCCCCC"/>
              <w:right w:val="single" w:sz="6" w:space="0" w:color="CCCCCC"/>
            </w:tcBorders>
            <w:tcMar>
              <w:top w:w="105" w:type="dxa"/>
              <w:left w:w="180" w:type="dxa"/>
              <w:bottom w:w="105" w:type="dxa"/>
              <w:right w:w="180" w:type="dxa"/>
            </w:tcMar>
            <w:hideMark/>
          </w:tcPr>
          <w:p w:rsidR="007D2DCD" w:rsidRDefault="007D2DCD" w:rsidP="005F01D4">
            <w:pPr>
              <w:spacing w:after="0" w:line="240" w:lineRule="auto"/>
              <w:ind w:left="113"/>
              <w:rPr>
                <w:sz w:val="24"/>
                <w:szCs w:val="24"/>
              </w:rPr>
            </w:pPr>
            <w:r>
              <w:t>р) </w:t>
            </w:r>
            <w:r>
              <w:rPr>
                <w:rStyle w:val="a6"/>
              </w:rPr>
              <w:t>метрологическая служба</w:t>
            </w:r>
            <w:r>
              <w:t>, стандарты, эталоны, метрическая система и исчисление времени; геодезия и картография; наименования географических объектов; метеорологическая служба; официальный статистический и бухгалтерский учет;</w:t>
            </w:r>
          </w:p>
        </w:tc>
      </w:tr>
      <w:tr w:rsidR="007D2DCD" w:rsidTr="007D2DCD">
        <w:tc>
          <w:tcPr>
            <w:tcW w:w="6082" w:type="dxa"/>
            <w:tcBorders>
              <w:top w:val="single" w:sz="6" w:space="0" w:color="CCCCCC"/>
              <w:left w:val="single" w:sz="6" w:space="0" w:color="CCCCCC"/>
              <w:bottom w:val="single" w:sz="6" w:space="0" w:color="CCCCCC"/>
              <w:right w:val="single" w:sz="6" w:space="0" w:color="CCCCCC"/>
            </w:tcBorders>
            <w:tcMar>
              <w:top w:w="105" w:type="dxa"/>
              <w:left w:w="180" w:type="dxa"/>
              <w:bottom w:w="105" w:type="dxa"/>
              <w:right w:w="180" w:type="dxa"/>
            </w:tcMar>
            <w:hideMark/>
          </w:tcPr>
          <w:p w:rsidR="007D2DCD" w:rsidRDefault="007D2DCD" w:rsidP="005F01D4">
            <w:pPr>
              <w:spacing w:after="0" w:line="240" w:lineRule="auto"/>
              <w:ind w:left="113"/>
              <w:rPr>
                <w:sz w:val="24"/>
                <w:szCs w:val="24"/>
              </w:rPr>
            </w:pPr>
            <w:r>
              <w:t>т) федеральная государственная служба</w:t>
            </w:r>
          </w:p>
        </w:tc>
        <w:tc>
          <w:tcPr>
            <w:tcW w:w="8273" w:type="dxa"/>
            <w:tcBorders>
              <w:top w:val="single" w:sz="6" w:space="0" w:color="CCCCCC"/>
              <w:left w:val="single" w:sz="6" w:space="0" w:color="CCCCCC"/>
              <w:bottom w:val="single" w:sz="6" w:space="0" w:color="CCCCCC"/>
              <w:right w:val="single" w:sz="6" w:space="0" w:color="CCCCCC"/>
            </w:tcBorders>
            <w:tcMar>
              <w:top w:w="105" w:type="dxa"/>
              <w:left w:w="180" w:type="dxa"/>
              <w:bottom w:w="105" w:type="dxa"/>
              <w:right w:w="180" w:type="dxa"/>
            </w:tcMar>
            <w:hideMark/>
          </w:tcPr>
          <w:p w:rsidR="007D2DCD" w:rsidRDefault="007D2DCD" w:rsidP="005F01D4">
            <w:pPr>
              <w:spacing w:after="0" w:line="240" w:lineRule="auto"/>
              <w:ind w:left="113"/>
              <w:rPr>
                <w:sz w:val="24"/>
                <w:szCs w:val="24"/>
              </w:rPr>
            </w:pPr>
            <w:r>
              <w:t>т) федеральная государственная служба; </w:t>
            </w:r>
            <w:r>
              <w:rPr>
                <w:rStyle w:val="a6"/>
              </w:rPr>
              <w:t>установление ограничений для замещения государственных и муниципальных должностей, должностей государственной и муниципальной службы, в том числе ограничений, связанных с наличием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а также ограничений, связанных с открытием и наличием счетов (вкладов), хранением наличных денежных средств и ценностей в иностранных банках, расположенных за пределами территории Российской Федерации</w:t>
            </w:r>
            <w:r>
              <w:t>.</w:t>
            </w:r>
          </w:p>
        </w:tc>
      </w:tr>
    </w:tbl>
    <w:p w:rsidR="008D7058" w:rsidRDefault="008D7058" w:rsidP="005F01D4">
      <w:pPr>
        <w:pStyle w:val="a4"/>
        <w:shd w:val="clear" w:color="auto" w:fill="F5F4F1"/>
        <w:spacing w:before="0" w:beforeAutospacing="0" w:after="0" w:afterAutospacing="0"/>
        <w:ind w:left="113"/>
        <w:rPr>
          <w:rFonts w:ascii="Roboto" w:hAnsi="Roboto"/>
          <w:color w:val="333333"/>
        </w:rPr>
      </w:pPr>
      <w:r>
        <w:rPr>
          <w:rFonts w:ascii="Roboto" w:hAnsi="Roboto"/>
          <w:color w:val="333333"/>
        </w:rPr>
        <w:t>3. Российская Федерация оказывает поддержку соотечественникам, проживающим за рубежом, в осуществлении их прав, обеспечении защиты их интересов и сохранении общероссийской культурной идентичности.</w:t>
      </w:r>
    </w:p>
    <w:p w:rsidR="008D7058" w:rsidRDefault="008D7058" w:rsidP="005F01D4">
      <w:pPr>
        <w:pStyle w:val="4"/>
        <w:shd w:val="clear" w:color="auto" w:fill="FFFFFF"/>
        <w:spacing w:before="0" w:line="240" w:lineRule="auto"/>
        <w:ind w:left="113"/>
        <w:rPr>
          <w:rFonts w:ascii="Roboto" w:hAnsi="Roboto"/>
          <w:color w:val="333333"/>
          <w:sz w:val="29"/>
          <w:szCs w:val="29"/>
        </w:rPr>
      </w:pPr>
      <w:r>
        <w:rPr>
          <w:rFonts w:ascii="Roboto" w:hAnsi="Roboto"/>
          <w:color w:val="333333"/>
          <w:sz w:val="29"/>
          <w:szCs w:val="29"/>
        </w:rPr>
        <w:t>Статья 70</w:t>
      </w:r>
    </w:p>
    <w:p w:rsidR="008D7058" w:rsidRDefault="008D7058" w:rsidP="005F01D4">
      <w:pPr>
        <w:pStyle w:val="a4"/>
        <w:shd w:val="clear" w:color="auto" w:fill="FFFFFF"/>
        <w:spacing w:before="0" w:beforeAutospacing="0" w:after="0" w:afterAutospacing="0"/>
        <w:ind w:left="113"/>
        <w:rPr>
          <w:rFonts w:ascii="Roboto" w:hAnsi="Roboto"/>
          <w:color w:val="333333"/>
        </w:rPr>
      </w:pPr>
      <w:r>
        <w:rPr>
          <w:rFonts w:ascii="Roboto" w:hAnsi="Roboto"/>
          <w:color w:val="333333"/>
        </w:rPr>
        <w:t>Изменён пункт 2 статьи 70 (о столице России):</w:t>
      </w:r>
    </w:p>
    <w:tbl>
      <w:tblPr>
        <w:tblW w:w="14355" w:type="dxa"/>
        <w:tblBorders>
          <w:top w:val="single" w:sz="6" w:space="0" w:color="CCCCCC"/>
          <w:left w:val="single" w:sz="6" w:space="0" w:color="CCCCCC"/>
          <w:bottom w:val="single" w:sz="6" w:space="0" w:color="CCCCCC"/>
          <w:right w:val="single" w:sz="6" w:space="0" w:color="CCCCCC"/>
        </w:tblBorders>
        <w:tblCellMar>
          <w:top w:w="15" w:type="dxa"/>
          <w:left w:w="15" w:type="dxa"/>
          <w:bottom w:w="15" w:type="dxa"/>
          <w:right w:w="15" w:type="dxa"/>
        </w:tblCellMar>
        <w:tblLook w:val="04A0" w:firstRow="1" w:lastRow="0" w:firstColumn="1" w:lastColumn="0" w:noHBand="0" w:noVBand="1"/>
      </w:tblPr>
      <w:tblGrid>
        <w:gridCol w:w="4747"/>
        <w:gridCol w:w="9608"/>
      </w:tblGrid>
      <w:tr w:rsidR="008D7058" w:rsidTr="007D2DCD">
        <w:trPr>
          <w:tblHeader/>
        </w:trPr>
        <w:tc>
          <w:tcPr>
            <w:tcW w:w="4747" w:type="dxa"/>
            <w:tcBorders>
              <w:top w:val="single" w:sz="6" w:space="0" w:color="CCCCCC"/>
              <w:left w:val="single" w:sz="6" w:space="0" w:color="CCCCCC"/>
              <w:bottom w:val="single" w:sz="6" w:space="0" w:color="CCCCCC"/>
              <w:right w:val="single" w:sz="6" w:space="0" w:color="CCCCCC"/>
            </w:tcBorders>
            <w:shd w:val="clear" w:color="auto" w:fill="EEEEEE"/>
            <w:tcMar>
              <w:top w:w="105" w:type="dxa"/>
              <w:left w:w="180" w:type="dxa"/>
              <w:bottom w:w="105" w:type="dxa"/>
              <w:right w:w="180" w:type="dxa"/>
            </w:tcMar>
            <w:vAlign w:val="center"/>
            <w:hideMark/>
          </w:tcPr>
          <w:p w:rsidR="008D7058" w:rsidRDefault="008D7058" w:rsidP="005F01D4">
            <w:pPr>
              <w:spacing w:after="0" w:line="240" w:lineRule="auto"/>
              <w:ind w:left="113"/>
              <w:rPr>
                <w:b/>
                <w:bCs/>
                <w:sz w:val="24"/>
                <w:szCs w:val="24"/>
              </w:rPr>
            </w:pPr>
            <w:r>
              <w:rPr>
                <w:b/>
                <w:bCs/>
              </w:rPr>
              <w:t>Было</w:t>
            </w:r>
          </w:p>
        </w:tc>
        <w:tc>
          <w:tcPr>
            <w:tcW w:w="9608" w:type="dxa"/>
            <w:tcBorders>
              <w:top w:val="single" w:sz="6" w:space="0" w:color="CCCCCC"/>
              <w:left w:val="single" w:sz="6" w:space="0" w:color="CCCCCC"/>
              <w:bottom w:val="single" w:sz="6" w:space="0" w:color="CCCCCC"/>
              <w:right w:val="single" w:sz="6" w:space="0" w:color="CCCCCC"/>
            </w:tcBorders>
            <w:shd w:val="clear" w:color="auto" w:fill="EEEEEE"/>
            <w:tcMar>
              <w:top w:w="105" w:type="dxa"/>
              <w:left w:w="180" w:type="dxa"/>
              <w:bottom w:w="105" w:type="dxa"/>
              <w:right w:w="180" w:type="dxa"/>
            </w:tcMar>
            <w:vAlign w:val="center"/>
            <w:hideMark/>
          </w:tcPr>
          <w:p w:rsidR="008D7058" w:rsidRDefault="008D7058" w:rsidP="005F01D4">
            <w:pPr>
              <w:spacing w:after="0" w:line="240" w:lineRule="auto"/>
              <w:ind w:left="113"/>
              <w:rPr>
                <w:b/>
                <w:bCs/>
                <w:sz w:val="24"/>
                <w:szCs w:val="24"/>
              </w:rPr>
            </w:pPr>
            <w:r>
              <w:rPr>
                <w:b/>
                <w:bCs/>
              </w:rPr>
              <w:t>Стало</w:t>
            </w:r>
          </w:p>
        </w:tc>
      </w:tr>
      <w:tr w:rsidR="008D7058" w:rsidTr="007D2DCD">
        <w:tc>
          <w:tcPr>
            <w:tcW w:w="4747" w:type="dxa"/>
            <w:tcBorders>
              <w:top w:val="single" w:sz="6" w:space="0" w:color="CCCCCC"/>
              <w:left w:val="single" w:sz="6" w:space="0" w:color="CCCCCC"/>
              <w:bottom w:val="single" w:sz="6" w:space="0" w:color="CCCCCC"/>
              <w:right w:val="single" w:sz="6" w:space="0" w:color="CCCCCC"/>
            </w:tcBorders>
            <w:tcMar>
              <w:top w:w="105" w:type="dxa"/>
              <w:left w:w="180" w:type="dxa"/>
              <w:bottom w:w="105" w:type="dxa"/>
              <w:right w:w="180" w:type="dxa"/>
            </w:tcMar>
            <w:hideMark/>
          </w:tcPr>
          <w:p w:rsidR="008D7058" w:rsidRDefault="008D7058" w:rsidP="005F01D4">
            <w:pPr>
              <w:spacing w:after="0" w:line="240" w:lineRule="auto"/>
              <w:ind w:left="113"/>
              <w:rPr>
                <w:sz w:val="24"/>
                <w:szCs w:val="24"/>
              </w:rPr>
            </w:pPr>
            <w:r>
              <w:t>2. Столицей Российской Федерации является город Москва. Статус столицы устанавливается федеральным законом.</w:t>
            </w:r>
          </w:p>
        </w:tc>
        <w:tc>
          <w:tcPr>
            <w:tcW w:w="9608" w:type="dxa"/>
            <w:tcBorders>
              <w:top w:val="single" w:sz="6" w:space="0" w:color="CCCCCC"/>
              <w:left w:val="single" w:sz="6" w:space="0" w:color="CCCCCC"/>
              <w:bottom w:val="single" w:sz="6" w:space="0" w:color="CCCCCC"/>
              <w:right w:val="single" w:sz="6" w:space="0" w:color="CCCCCC"/>
            </w:tcBorders>
            <w:tcMar>
              <w:top w:w="105" w:type="dxa"/>
              <w:left w:w="180" w:type="dxa"/>
              <w:bottom w:w="105" w:type="dxa"/>
              <w:right w:w="180" w:type="dxa"/>
            </w:tcMar>
            <w:hideMark/>
          </w:tcPr>
          <w:p w:rsidR="008D7058" w:rsidRDefault="008D7058" w:rsidP="005F01D4">
            <w:pPr>
              <w:spacing w:after="0" w:line="240" w:lineRule="auto"/>
              <w:ind w:left="113"/>
              <w:rPr>
                <w:sz w:val="24"/>
                <w:szCs w:val="24"/>
              </w:rPr>
            </w:pPr>
            <w:r>
              <w:t>2. Столицей Российской Федерации является город Москва. Статус столицы устанавливается федеральным законом. </w:t>
            </w:r>
            <w:r>
              <w:rPr>
                <w:rStyle w:val="a6"/>
              </w:rPr>
              <w:t>Местом постоянного пребывания отдельных федеральных органов государственной власти может быть другой город, определенный федеральным конституционным законом.</w:t>
            </w:r>
          </w:p>
        </w:tc>
      </w:tr>
    </w:tbl>
    <w:p w:rsidR="008D7058" w:rsidRDefault="008D7058" w:rsidP="005F01D4">
      <w:pPr>
        <w:pStyle w:val="4"/>
        <w:shd w:val="clear" w:color="auto" w:fill="FFFFFF"/>
        <w:spacing w:before="0" w:line="240" w:lineRule="auto"/>
        <w:ind w:left="113"/>
        <w:rPr>
          <w:rFonts w:ascii="Roboto" w:hAnsi="Roboto"/>
          <w:color w:val="333333"/>
          <w:sz w:val="29"/>
          <w:szCs w:val="29"/>
        </w:rPr>
      </w:pPr>
      <w:r>
        <w:rPr>
          <w:rFonts w:ascii="Roboto" w:hAnsi="Roboto"/>
          <w:color w:val="333333"/>
          <w:sz w:val="29"/>
          <w:szCs w:val="29"/>
        </w:rPr>
        <w:t>Статья 71</w:t>
      </w:r>
    </w:p>
    <w:p w:rsidR="008D7058" w:rsidRDefault="008D7058" w:rsidP="005F01D4">
      <w:pPr>
        <w:pStyle w:val="a4"/>
        <w:shd w:val="clear" w:color="auto" w:fill="FFFFFF"/>
        <w:spacing w:before="0" w:beforeAutospacing="0" w:after="0" w:afterAutospacing="0"/>
        <w:ind w:left="113"/>
        <w:rPr>
          <w:rFonts w:ascii="Roboto" w:hAnsi="Roboto"/>
          <w:color w:val="333333"/>
        </w:rPr>
      </w:pPr>
      <w:r>
        <w:rPr>
          <w:rFonts w:ascii="Roboto" w:hAnsi="Roboto"/>
          <w:color w:val="333333"/>
        </w:rPr>
        <w:t>В статье 71 (о ведомствах России) доработаны пункты “г, е, м, р, т”:</w:t>
      </w:r>
    </w:p>
    <w:p w:rsidR="008D7058" w:rsidRDefault="008D7058" w:rsidP="005F01D4">
      <w:pPr>
        <w:pStyle w:val="4"/>
        <w:shd w:val="clear" w:color="auto" w:fill="FFFFFF"/>
        <w:spacing w:before="0" w:line="240" w:lineRule="auto"/>
        <w:ind w:left="113"/>
        <w:rPr>
          <w:rFonts w:ascii="Roboto" w:hAnsi="Roboto"/>
          <w:color w:val="333333"/>
          <w:sz w:val="29"/>
          <w:szCs w:val="29"/>
        </w:rPr>
      </w:pPr>
      <w:r>
        <w:rPr>
          <w:rFonts w:ascii="Roboto" w:hAnsi="Roboto"/>
          <w:color w:val="333333"/>
          <w:sz w:val="29"/>
          <w:szCs w:val="29"/>
        </w:rPr>
        <w:t>Статья 72</w:t>
      </w:r>
    </w:p>
    <w:p w:rsidR="008D7058" w:rsidRDefault="008D7058" w:rsidP="005F01D4">
      <w:pPr>
        <w:pStyle w:val="a4"/>
        <w:shd w:val="clear" w:color="auto" w:fill="FFFFFF"/>
        <w:spacing w:before="0" w:beforeAutospacing="0" w:after="0" w:afterAutospacing="0"/>
        <w:ind w:left="113"/>
        <w:rPr>
          <w:rFonts w:ascii="Roboto" w:hAnsi="Roboto"/>
          <w:color w:val="333333"/>
        </w:rPr>
      </w:pPr>
      <w:r>
        <w:rPr>
          <w:rFonts w:ascii="Roboto" w:hAnsi="Roboto"/>
          <w:color w:val="333333"/>
        </w:rPr>
        <w:t>Изменения внесены в статью 72 (о ведении РФ и субъектов), подпункты “д, е, ж” пункта 1:</w:t>
      </w:r>
    </w:p>
    <w:tbl>
      <w:tblPr>
        <w:tblpPr w:leftFromText="180" w:rightFromText="180" w:vertAnchor="text" w:horzAnchor="margin" w:tblpYSpec="top"/>
        <w:tblW w:w="14355" w:type="dxa"/>
        <w:tblBorders>
          <w:top w:val="single" w:sz="6" w:space="0" w:color="CCCCCC"/>
          <w:left w:val="single" w:sz="6" w:space="0" w:color="CCCCCC"/>
          <w:bottom w:val="single" w:sz="6" w:space="0" w:color="CCCCCC"/>
          <w:right w:val="single" w:sz="6" w:space="0" w:color="CCCCCC"/>
        </w:tblBorders>
        <w:tblCellMar>
          <w:top w:w="15" w:type="dxa"/>
          <w:left w:w="15" w:type="dxa"/>
          <w:bottom w:w="15" w:type="dxa"/>
          <w:right w:w="15" w:type="dxa"/>
        </w:tblCellMar>
        <w:tblLook w:val="04A0" w:firstRow="1" w:lastRow="0" w:firstColumn="1" w:lastColumn="0" w:noHBand="0" w:noVBand="1"/>
      </w:tblPr>
      <w:tblGrid>
        <w:gridCol w:w="6417"/>
        <w:gridCol w:w="7938"/>
      </w:tblGrid>
      <w:tr w:rsidR="007D2DCD" w:rsidRPr="008D7058" w:rsidTr="007D2DCD">
        <w:trPr>
          <w:tblHeader/>
        </w:trPr>
        <w:tc>
          <w:tcPr>
            <w:tcW w:w="6417" w:type="dxa"/>
            <w:tcBorders>
              <w:top w:val="single" w:sz="6" w:space="0" w:color="CCCCCC"/>
              <w:left w:val="single" w:sz="6" w:space="0" w:color="CCCCCC"/>
              <w:bottom w:val="single" w:sz="6" w:space="0" w:color="CCCCCC"/>
              <w:right w:val="single" w:sz="6" w:space="0" w:color="CCCCCC"/>
            </w:tcBorders>
            <w:shd w:val="clear" w:color="auto" w:fill="EEEEEE"/>
            <w:tcMar>
              <w:top w:w="105" w:type="dxa"/>
              <w:left w:w="180" w:type="dxa"/>
              <w:bottom w:w="105" w:type="dxa"/>
              <w:right w:w="180" w:type="dxa"/>
            </w:tcMar>
            <w:vAlign w:val="center"/>
            <w:hideMark/>
          </w:tcPr>
          <w:p w:rsidR="007D2DCD" w:rsidRPr="008D7058" w:rsidRDefault="007D2DCD" w:rsidP="005F01D4">
            <w:pPr>
              <w:spacing w:after="0" w:line="240" w:lineRule="auto"/>
              <w:ind w:left="113"/>
              <w:rPr>
                <w:rFonts w:ascii="Times New Roman" w:eastAsia="Times New Roman" w:hAnsi="Times New Roman"/>
                <w:b/>
                <w:bCs/>
                <w:sz w:val="24"/>
                <w:szCs w:val="24"/>
                <w:lang w:eastAsia="ru-RU"/>
              </w:rPr>
            </w:pPr>
            <w:r w:rsidRPr="008D7058">
              <w:rPr>
                <w:rFonts w:ascii="Times New Roman" w:eastAsia="Times New Roman" w:hAnsi="Times New Roman"/>
                <w:b/>
                <w:bCs/>
                <w:sz w:val="24"/>
                <w:szCs w:val="24"/>
                <w:lang w:eastAsia="ru-RU"/>
              </w:rPr>
              <w:t>Было</w:t>
            </w:r>
          </w:p>
        </w:tc>
        <w:tc>
          <w:tcPr>
            <w:tcW w:w="7938" w:type="dxa"/>
            <w:tcBorders>
              <w:top w:val="single" w:sz="6" w:space="0" w:color="CCCCCC"/>
              <w:left w:val="single" w:sz="6" w:space="0" w:color="CCCCCC"/>
              <w:bottom w:val="single" w:sz="6" w:space="0" w:color="CCCCCC"/>
              <w:right w:val="single" w:sz="6" w:space="0" w:color="CCCCCC"/>
            </w:tcBorders>
            <w:shd w:val="clear" w:color="auto" w:fill="EEEEEE"/>
            <w:tcMar>
              <w:top w:w="105" w:type="dxa"/>
              <w:left w:w="180" w:type="dxa"/>
              <w:bottom w:w="105" w:type="dxa"/>
              <w:right w:w="180" w:type="dxa"/>
            </w:tcMar>
            <w:vAlign w:val="center"/>
            <w:hideMark/>
          </w:tcPr>
          <w:p w:rsidR="007D2DCD" w:rsidRPr="008D7058" w:rsidRDefault="007D2DCD" w:rsidP="005F01D4">
            <w:pPr>
              <w:spacing w:after="0" w:line="240" w:lineRule="auto"/>
              <w:ind w:left="113"/>
              <w:rPr>
                <w:rFonts w:ascii="Times New Roman" w:eastAsia="Times New Roman" w:hAnsi="Times New Roman"/>
                <w:b/>
                <w:bCs/>
                <w:sz w:val="24"/>
                <w:szCs w:val="24"/>
                <w:lang w:eastAsia="ru-RU"/>
              </w:rPr>
            </w:pPr>
            <w:r w:rsidRPr="008D7058">
              <w:rPr>
                <w:rFonts w:ascii="Times New Roman" w:eastAsia="Times New Roman" w:hAnsi="Times New Roman"/>
                <w:b/>
                <w:bCs/>
                <w:sz w:val="24"/>
                <w:szCs w:val="24"/>
                <w:lang w:eastAsia="ru-RU"/>
              </w:rPr>
              <w:t>Стало</w:t>
            </w:r>
          </w:p>
        </w:tc>
      </w:tr>
      <w:tr w:rsidR="007D2DCD" w:rsidRPr="008D7058" w:rsidTr="007D2DCD">
        <w:tc>
          <w:tcPr>
            <w:tcW w:w="6417" w:type="dxa"/>
            <w:tcBorders>
              <w:top w:val="single" w:sz="6" w:space="0" w:color="CCCCCC"/>
              <w:left w:val="single" w:sz="6" w:space="0" w:color="CCCCCC"/>
              <w:bottom w:val="single" w:sz="6" w:space="0" w:color="CCCCCC"/>
              <w:right w:val="single" w:sz="6" w:space="0" w:color="CCCCCC"/>
            </w:tcBorders>
            <w:tcMar>
              <w:top w:w="105" w:type="dxa"/>
              <w:left w:w="180" w:type="dxa"/>
              <w:bottom w:w="105" w:type="dxa"/>
              <w:right w:w="180" w:type="dxa"/>
            </w:tcMar>
            <w:hideMark/>
          </w:tcPr>
          <w:p w:rsidR="007D2DCD" w:rsidRPr="008D7058" w:rsidRDefault="007D2DCD" w:rsidP="005F01D4">
            <w:pPr>
              <w:spacing w:after="0" w:line="240" w:lineRule="auto"/>
              <w:ind w:left="113"/>
              <w:rPr>
                <w:rFonts w:ascii="Times New Roman" w:eastAsia="Times New Roman" w:hAnsi="Times New Roman"/>
                <w:sz w:val="24"/>
                <w:szCs w:val="24"/>
                <w:lang w:eastAsia="ru-RU"/>
              </w:rPr>
            </w:pPr>
            <w:r w:rsidRPr="008D7058">
              <w:rPr>
                <w:rFonts w:ascii="Times New Roman" w:eastAsia="Times New Roman" w:hAnsi="Times New Roman"/>
                <w:sz w:val="24"/>
                <w:szCs w:val="24"/>
                <w:lang w:eastAsia="ru-RU"/>
              </w:rPr>
              <w:t>1. В совместном ведении Российской Федерации и субъектов Российской Федерации находятся:</w:t>
            </w:r>
            <w:r w:rsidRPr="008D7058">
              <w:rPr>
                <w:rFonts w:ascii="Times New Roman" w:eastAsia="Times New Roman" w:hAnsi="Times New Roman"/>
                <w:sz w:val="24"/>
                <w:szCs w:val="24"/>
                <w:lang w:eastAsia="ru-RU"/>
              </w:rPr>
              <w:br/>
              <w:t>д) природопользование; охрана окружающей среды и обеспечение экологической безопасности; особо охраняемые природные территории; охрана памятников истории и культуры;</w:t>
            </w:r>
          </w:p>
        </w:tc>
        <w:tc>
          <w:tcPr>
            <w:tcW w:w="7938" w:type="dxa"/>
            <w:tcBorders>
              <w:top w:val="single" w:sz="6" w:space="0" w:color="CCCCCC"/>
              <w:left w:val="single" w:sz="6" w:space="0" w:color="CCCCCC"/>
              <w:bottom w:val="single" w:sz="6" w:space="0" w:color="CCCCCC"/>
              <w:right w:val="single" w:sz="6" w:space="0" w:color="CCCCCC"/>
            </w:tcBorders>
            <w:tcMar>
              <w:top w:w="105" w:type="dxa"/>
              <w:left w:w="180" w:type="dxa"/>
              <w:bottom w:w="105" w:type="dxa"/>
              <w:right w:w="180" w:type="dxa"/>
            </w:tcMar>
            <w:hideMark/>
          </w:tcPr>
          <w:p w:rsidR="007D2DCD" w:rsidRPr="008D7058" w:rsidRDefault="007D2DCD" w:rsidP="005F01D4">
            <w:pPr>
              <w:spacing w:after="0" w:line="240" w:lineRule="auto"/>
              <w:ind w:left="113"/>
              <w:rPr>
                <w:rFonts w:ascii="Times New Roman" w:eastAsia="Times New Roman" w:hAnsi="Times New Roman"/>
                <w:sz w:val="24"/>
                <w:szCs w:val="24"/>
                <w:lang w:eastAsia="ru-RU"/>
              </w:rPr>
            </w:pPr>
            <w:r w:rsidRPr="008D7058">
              <w:rPr>
                <w:rFonts w:ascii="Times New Roman" w:eastAsia="Times New Roman" w:hAnsi="Times New Roman"/>
                <w:sz w:val="24"/>
                <w:szCs w:val="24"/>
                <w:lang w:eastAsia="ru-RU"/>
              </w:rPr>
              <w:t>1. В совместном ведении Российской Федерации и субъектов Российской Федерации находятся:</w:t>
            </w:r>
            <w:r w:rsidRPr="008D7058">
              <w:rPr>
                <w:rFonts w:ascii="Times New Roman" w:eastAsia="Times New Roman" w:hAnsi="Times New Roman"/>
                <w:sz w:val="24"/>
                <w:szCs w:val="24"/>
                <w:lang w:eastAsia="ru-RU"/>
              </w:rPr>
              <w:br/>
              <w:t>д) природопользование; </w:t>
            </w:r>
            <w:r w:rsidRPr="008D7058">
              <w:rPr>
                <w:rFonts w:ascii="Times New Roman" w:eastAsia="Times New Roman" w:hAnsi="Times New Roman"/>
                <w:i/>
                <w:iCs/>
                <w:sz w:val="24"/>
                <w:szCs w:val="24"/>
                <w:lang w:eastAsia="ru-RU"/>
              </w:rPr>
              <w:t>сельское хозяйство</w:t>
            </w:r>
            <w:r w:rsidRPr="008D7058">
              <w:rPr>
                <w:rFonts w:ascii="Times New Roman" w:eastAsia="Times New Roman" w:hAnsi="Times New Roman"/>
                <w:sz w:val="24"/>
                <w:szCs w:val="24"/>
                <w:lang w:eastAsia="ru-RU"/>
              </w:rPr>
              <w:t>; охрана окружающей среды и обеспечение экологической безопасности; особо охраняемые природные территории; охрана памятников истории и культуры;</w:t>
            </w:r>
          </w:p>
        </w:tc>
      </w:tr>
      <w:tr w:rsidR="007D2DCD" w:rsidRPr="008D7058" w:rsidTr="007D2DCD">
        <w:tc>
          <w:tcPr>
            <w:tcW w:w="6417" w:type="dxa"/>
            <w:tcBorders>
              <w:top w:val="single" w:sz="6" w:space="0" w:color="CCCCCC"/>
              <w:left w:val="single" w:sz="6" w:space="0" w:color="CCCCCC"/>
              <w:bottom w:val="single" w:sz="6" w:space="0" w:color="CCCCCC"/>
              <w:right w:val="single" w:sz="6" w:space="0" w:color="CCCCCC"/>
            </w:tcBorders>
            <w:tcMar>
              <w:top w:w="105" w:type="dxa"/>
              <w:left w:w="180" w:type="dxa"/>
              <w:bottom w:w="105" w:type="dxa"/>
              <w:right w:w="180" w:type="dxa"/>
            </w:tcMar>
            <w:hideMark/>
          </w:tcPr>
          <w:p w:rsidR="007D2DCD" w:rsidRPr="008D7058" w:rsidRDefault="007D2DCD" w:rsidP="005F01D4">
            <w:pPr>
              <w:spacing w:after="0" w:line="240" w:lineRule="auto"/>
              <w:ind w:left="113"/>
              <w:rPr>
                <w:rFonts w:ascii="Times New Roman" w:eastAsia="Times New Roman" w:hAnsi="Times New Roman"/>
                <w:sz w:val="24"/>
                <w:szCs w:val="24"/>
                <w:lang w:eastAsia="ru-RU"/>
              </w:rPr>
            </w:pPr>
            <w:r w:rsidRPr="008D7058">
              <w:rPr>
                <w:rFonts w:ascii="Times New Roman" w:eastAsia="Times New Roman" w:hAnsi="Times New Roman"/>
                <w:sz w:val="24"/>
                <w:szCs w:val="24"/>
                <w:lang w:eastAsia="ru-RU"/>
              </w:rPr>
              <w:t>е) общие вопросы воспитания, образования, науки, культуры, физической культуры и спорта;</w:t>
            </w:r>
          </w:p>
        </w:tc>
        <w:tc>
          <w:tcPr>
            <w:tcW w:w="7938" w:type="dxa"/>
            <w:tcBorders>
              <w:top w:val="single" w:sz="6" w:space="0" w:color="CCCCCC"/>
              <w:left w:val="single" w:sz="6" w:space="0" w:color="CCCCCC"/>
              <w:bottom w:val="single" w:sz="6" w:space="0" w:color="CCCCCC"/>
              <w:right w:val="single" w:sz="6" w:space="0" w:color="CCCCCC"/>
            </w:tcBorders>
            <w:tcMar>
              <w:top w:w="105" w:type="dxa"/>
              <w:left w:w="180" w:type="dxa"/>
              <w:bottom w:w="105" w:type="dxa"/>
              <w:right w:w="180" w:type="dxa"/>
            </w:tcMar>
            <w:hideMark/>
          </w:tcPr>
          <w:p w:rsidR="007D2DCD" w:rsidRPr="008D7058" w:rsidRDefault="007D2DCD" w:rsidP="005F01D4">
            <w:pPr>
              <w:spacing w:after="0" w:line="240" w:lineRule="auto"/>
              <w:ind w:left="113"/>
              <w:rPr>
                <w:rFonts w:ascii="Times New Roman" w:eastAsia="Times New Roman" w:hAnsi="Times New Roman"/>
                <w:sz w:val="24"/>
                <w:szCs w:val="24"/>
                <w:lang w:eastAsia="ru-RU"/>
              </w:rPr>
            </w:pPr>
            <w:r w:rsidRPr="008D7058">
              <w:rPr>
                <w:rFonts w:ascii="Times New Roman" w:eastAsia="Times New Roman" w:hAnsi="Times New Roman"/>
                <w:sz w:val="24"/>
                <w:szCs w:val="24"/>
                <w:lang w:eastAsia="ru-RU"/>
              </w:rPr>
              <w:t>е) общие вопросы воспитания, образования, науки, культуры, физической культуры и спорта, </w:t>
            </w:r>
            <w:r w:rsidRPr="008D7058">
              <w:rPr>
                <w:rFonts w:ascii="Times New Roman" w:eastAsia="Times New Roman" w:hAnsi="Times New Roman"/>
                <w:i/>
                <w:iCs/>
                <w:sz w:val="24"/>
                <w:szCs w:val="24"/>
                <w:lang w:eastAsia="ru-RU"/>
              </w:rPr>
              <w:t>молодежной политики</w:t>
            </w:r>
            <w:r w:rsidRPr="008D7058">
              <w:rPr>
                <w:rFonts w:ascii="Times New Roman" w:eastAsia="Times New Roman" w:hAnsi="Times New Roman"/>
                <w:sz w:val="24"/>
                <w:szCs w:val="24"/>
                <w:lang w:eastAsia="ru-RU"/>
              </w:rPr>
              <w:t>;</w:t>
            </w:r>
          </w:p>
        </w:tc>
      </w:tr>
      <w:tr w:rsidR="007D2DCD" w:rsidRPr="008D7058" w:rsidTr="007D2DCD">
        <w:tc>
          <w:tcPr>
            <w:tcW w:w="6417" w:type="dxa"/>
            <w:tcBorders>
              <w:top w:val="single" w:sz="6" w:space="0" w:color="CCCCCC"/>
              <w:left w:val="single" w:sz="6" w:space="0" w:color="CCCCCC"/>
              <w:bottom w:val="single" w:sz="6" w:space="0" w:color="CCCCCC"/>
              <w:right w:val="single" w:sz="6" w:space="0" w:color="CCCCCC"/>
            </w:tcBorders>
            <w:tcMar>
              <w:top w:w="105" w:type="dxa"/>
              <w:left w:w="180" w:type="dxa"/>
              <w:bottom w:w="105" w:type="dxa"/>
              <w:right w:w="180" w:type="dxa"/>
            </w:tcMar>
            <w:hideMark/>
          </w:tcPr>
          <w:p w:rsidR="007D2DCD" w:rsidRPr="008D7058" w:rsidRDefault="007D2DCD" w:rsidP="005F01D4">
            <w:pPr>
              <w:spacing w:after="0" w:line="240" w:lineRule="auto"/>
              <w:ind w:left="113"/>
              <w:rPr>
                <w:rFonts w:ascii="Times New Roman" w:eastAsia="Times New Roman" w:hAnsi="Times New Roman"/>
                <w:sz w:val="24"/>
                <w:szCs w:val="24"/>
                <w:lang w:eastAsia="ru-RU"/>
              </w:rPr>
            </w:pPr>
            <w:r w:rsidRPr="008D7058">
              <w:rPr>
                <w:rFonts w:ascii="Times New Roman" w:eastAsia="Times New Roman" w:hAnsi="Times New Roman"/>
                <w:sz w:val="24"/>
                <w:szCs w:val="24"/>
                <w:lang w:eastAsia="ru-RU"/>
              </w:rPr>
              <w:t>ж) координация вопросов здравоохранения; защита семьи, материнства, отцовства и детства; социальная защита, включая социальное обеспечение;</w:t>
            </w:r>
          </w:p>
        </w:tc>
        <w:tc>
          <w:tcPr>
            <w:tcW w:w="7938" w:type="dxa"/>
            <w:tcBorders>
              <w:top w:val="single" w:sz="6" w:space="0" w:color="CCCCCC"/>
              <w:left w:val="single" w:sz="6" w:space="0" w:color="CCCCCC"/>
              <w:bottom w:val="single" w:sz="6" w:space="0" w:color="CCCCCC"/>
              <w:right w:val="single" w:sz="6" w:space="0" w:color="CCCCCC"/>
            </w:tcBorders>
            <w:tcMar>
              <w:top w:w="105" w:type="dxa"/>
              <w:left w:w="180" w:type="dxa"/>
              <w:bottom w:w="105" w:type="dxa"/>
              <w:right w:w="180" w:type="dxa"/>
            </w:tcMar>
            <w:hideMark/>
          </w:tcPr>
          <w:p w:rsidR="007D2DCD" w:rsidRPr="008D7058" w:rsidRDefault="007D2DCD" w:rsidP="005F01D4">
            <w:pPr>
              <w:spacing w:after="0" w:line="240" w:lineRule="auto"/>
              <w:ind w:left="113"/>
              <w:rPr>
                <w:rFonts w:ascii="Times New Roman" w:eastAsia="Times New Roman" w:hAnsi="Times New Roman"/>
                <w:sz w:val="24"/>
                <w:szCs w:val="24"/>
                <w:lang w:eastAsia="ru-RU"/>
              </w:rPr>
            </w:pPr>
            <w:r w:rsidRPr="008D7058">
              <w:rPr>
                <w:rFonts w:ascii="Times New Roman" w:eastAsia="Times New Roman" w:hAnsi="Times New Roman"/>
                <w:sz w:val="24"/>
                <w:szCs w:val="24"/>
                <w:lang w:eastAsia="ru-RU"/>
              </w:rPr>
              <w:t>ж) координация вопросов здравоохранения, </w:t>
            </w:r>
            <w:r w:rsidRPr="008D7058">
              <w:rPr>
                <w:rFonts w:ascii="Times New Roman" w:eastAsia="Times New Roman" w:hAnsi="Times New Roman"/>
                <w:i/>
                <w:iCs/>
                <w:sz w:val="24"/>
                <w:szCs w:val="24"/>
                <w:lang w:eastAsia="ru-RU"/>
              </w:rPr>
              <w:t>в том числе обеспечение оказания доступной и качественной медицинской помощи, сохранение и укрепление общественного здоровья, создание условий для ведения здорового образа жизни, формирования культуры ответственного отношения граждан к своему здоровью</w:t>
            </w:r>
            <w:r w:rsidRPr="008D7058">
              <w:rPr>
                <w:rFonts w:ascii="Times New Roman" w:eastAsia="Times New Roman" w:hAnsi="Times New Roman"/>
                <w:sz w:val="24"/>
                <w:szCs w:val="24"/>
                <w:lang w:eastAsia="ru-RU"/>
              </w:rPr>
              <w:t>; социальная защита, включая социальное обеспечение;</w:t>
            </w:r>
          </w:p>
        </w:tc>
      </w:tr>
    </w:tbl>
    <w:p w:rsidR="008D7058" w:rsidRPr="008D7058" w:rsidRDefault="008D7058" w:rsidP="005F01D4">
      <w:pPr>
        <w:spacing w:after="0" w:line="240" w:lineRule="auto"/>
        <w:ind w:left="113"/>
        <w:rPr>
          <w:rFonts w:ascii="Times New Roman" w:eastAsia="Times New Roman" w:hAnsi="Times New Roman"/>
          <w:sz w:val="24"/>
          <w:szCs w:val="24"/>
          <w:lang w:eastAsia="ru-RU"/>
        </w:rPr>
      </w:pPr>
    </w:p>
    <w:p w:rsidR="008D7058" w:rsidRPr="008D7058" w:rsidRDefault="008D7058" w:rsidP="005F01D4">
      <w:pPr>
        <w:shd w:val="clear" w:color="auto" w:fill="FFFFFF"/>
        <w:spacing w:after="0" w:line="240" w:lineRule="auto"/>
        <w:ind w:left="113"/>
        <w:rPr>
          <w:rFonts w:ascii="Roboto" w:eastAsia="Times New Roman" w:hAnsi="Roboto"/>
          <w:color w:val="333333"/>
          <w:sz w:val="24"/>
          <w:szCs w:val="24"/>
          <w:lang w:eastAsia="ru-RU"/>
        </w:rPr>
      </w:pPr>
      <w:r w:rsidRPr="008D7058">
        <w:rPr>
          <w:rFonts w:ascii="Roboto" w:eastAsia="Times New Roman" w:hAnsi="Roboto"/>
          <w:color w:val="333333"/>
          <w:sz w:val="24"/>
          <w:szCs w:val="24"/>
          <w:lang w:eastAsia="ru-RU"/>
        </w:rPr>
        <w:t>Добавлен подпункт “ж1”:</w:t>
      </w:r>
    </w:p>
    <w:p w:rsidR="008D7058" w:rsidRPr="008D7058" w:rsidRDefault="008D7058" w:rsidP="005F01D4">
      <w:pPr>
        <w:shd w:val="clear" w:color="auto" w:fill="F5F4F1"/>
        <w:spacing w:after="0" w:line="240" w:lineRule="auto"/>
        <w:ind w:left="113"/>
        <w:rPr>
          <w:rFonts w:ascii="Roboto" w:eastAsia="Times New Roman" w:hAnsi="Roboto"/>
          <w:color w:val="333333"/>
          <w:sz w:val="24"/>
          <w:szCs w:val="24"/>
          <w:lang w:eastAsia="ru-RU"/>
        </w:rPr>
      </w:pPr>
      <w:r w:rsidRPr="008D7058">
        <w:rPr>
          <w:rFonts w:ascii="Roboto" w:eastAsia="Times New Roman" w:hAnsi="Roboto"/>
          <w:color w:val="333333"/>
          <w:sz w:val="24"/>
          <w:szCs w:val="24"/>
          <w:lang w:eastAsia="ru-RU"/>
        </w:rPr>
        <w:t>ж1) защита семьи, материнства, отцовства и детства; защита института брака как союза мужчины и женщины; создание условий для достойного воспитания детей в семье, а также для осуществления совершеннолетними детьми обязанности заботиться о родителях;</w:t>
      </w:r>
    </w:p>
    <w:p w:rsidR="008D7058" w:rsidRDefault="008D7058" w:rsidP="005F01D4">
      <w:pPr>
        <w:pStyle w:val="4"/>
        <w:shd w:val="clear" w:color="auto" w:fill="FFFFFF"/>
        <w:spacing w:before="0" w:line="240" w:lineRule="auto"/>
        <w:ind w:left="113"/>
        <w:rPr>
          <w:rFonts w:ascii="Roboto" w:hAnsi="Roboto"/>
          <w:color w:val="333333"/>
          <w:sz w:val="29"/>
          <w:szCs w:val="29"/>
        </w:rPr>
      </w:pPr>
      <w:r>
        <w:rPr>
          <w:rFonts w:ascii="Roboto" w:hAnsi="Roboto"/>
          <w:color w:val="333333"/>
          <w:sz w:val="29"/>
          <w:szCs w:val="29"/>
        </w:rPr>
        <w:t>Статья 75</w:t>
      </w:r>
    </w:p>
    <w:p w:rsidR="008D7058" w:rsidRDefault="008D7058" w:rsidP="005F01D4">
      <w:pPr>
        <w:pStyle w:val="a4"/>
        <w:shd w:val="clear" w:color="auto" w:fill="FFFFFF"/>
        <w:spacing w:before="0" w:beforeAutospacing="0" w:after="0" w:afterAutospacing="0"/>
        <w:ind w:left="113"/>
        <w:rPr>
          <w:rFonts w:ascii="Roboto" w:hAnsi="Roboto"/>
          <w:color w:val="333333"/>
        </w:rPr>
      </w:pPr>
      <w:r>
        <w:rPr>
          <w:rFonts w:ascii="Roboto" w:hAnsi="Roboto"/>
          <w:color w:val="333333"/>
        </w:rPr>
        <w:t>В статью 75 (о финансовой системе) добавлены следующие пункты: </w:t>
      </w:r>
    </w:p>
    <w:p w:rsidR="008D7058" w:rsidRDefault="008D7058" w:rsidP="005F01D4">
      <w:pPr>
        <w:pStyle w:val="a4"/>
        <w:shd w:val="clear" w:color="auto" w:fill="F5F4F1"/>
        <w:spacing w:before="0" w:beforeAutospacing="0" w:after="0" w:afterAutospacing="0"/>
        <w:ind w:left="113"/>
        <w:rPr>
          <w:rFonts w:ascii="Roboto" w:hAnsi="Roboto"/>
          <w:color w:val="333333"/>
        </w:rPr>
      </w:pPr>
      <w:r>
        <w:rPr>
          <w:rFonts w:ascii="Roboto" w:hAnsi="Roboto"/>
          <w:color w:val="333333"/>
        </w:rPr>
        <w:t>5. Российская Федерация уважает труд граждан и обеспечивает защиту их прав. Государством гарантируется минимальный размер оплаты труда не менее величины прожиточного минимума трудоспособного населения в целом по Российской Федерации.</w:t>
      </w:r>
    </w:p>
    <w:p w:rsidR="008D7058" w:rsidRDefault="008D7058" w:rsidP="005F01D4">
      <w:pPr>
        <w:pStyle w:val="a4"/>
        <w:shd w:val="clear" w:color="auto" w:fill="F5F4F1"/>
        <w:spacing w:before="0" w:beforeAutospacing="0" w:after="0" w:afterAutospacing="0"/>
        <w:ind w:left="113"/>
        <w:rPr>
          <w:rFonts w:ascii="Roboto" w:hAnsi="Roboto"/>
          <w:color w:val="333333"/>
        </w:rPr>
      </w:pPr>
      <w:r>
        <w:rPr>
          <w:rFonts w:ascii="Roboto" w:hAnsi="Roboto"/>
          <w:color w:val="333333"/>
        </w:rPr>
        <w:t>6. В Российской Федерации формируется система пенсионного обеспечения граждан на основе принципов всеобщности, справедливости и солидарности поколений и поддерживается ее эффективное функционирование, а также осуществляется индексация пенсий  не реже одного раза в год в порядке, установленном федеральным законом.</w:t>
      </w:r>
    </w:p>
    <w:p w:rsidR="008D7058" w:rsidRDefault="008D7058" w:rsidP="005F01D4">
      <w:pPr>
        <w:pStyle w:val="a4"/>
        <w:shd w:val="clear" w:color="auto" w:fill="F5F4F1"/>
        <w:spacing w:before="0" w:beforeAutospacing="0" w:after="0" w:afterAutospacing="0"/>
        <w:ind w:left="113"/>
        <w:rPr>
          <w:rFonts w:ascii="Roboto" w:hAnsi="Roboto"/>
          <w:color w:val="333333"/>
        </w:rPr>
      </w:pPr>
      <w:r>
        <w:rPr>
          <w:rFonts w:ascii="Roboto" w:hAnsi="Roboto"/>
          <w:color w:val="333333"/>
        </w:rPr>
        <w:t>7. В Российской Федерации в соответствии с федеральным законом гарантируются обязательное социальное страхование, адресная социальная поддержка граждан и индексация социальных пособий и иных социальных выплат.</w:t>
      </w:r>
    </w:p>
    <w:p w:rsidR="008D7058" w:rsidRDefault="008D7058" w:rsidP="005F01D4">
      <w:pPr>
        <w:pStyle w:val="a4"/>
        <w:shd w:val="clear" w:color="auto" w:fill="FFFFFF"/>
        <w:spacing w:before="0" w:beforeAutospacing="0" w:after="0" w:afterAutospacing="0"/>
        <w:ind w:left="113"/>
        <w:rPr>
          <w:rFonts w:ascii="Roboto" w:hAnsi="Roboto"/>
          <w:color w:val="333333"/>
        </w:rPr>
      </w:pPr>
      <w:r>
        <w:rPr>
          <w:rFonts w:ascii="Roboto" w:hAnsi="Roboto"/>
          <w:color w:val="333333"/>
        </w:rPr>
        <w:t>Добавлена дополнительная статья 75.1 (об экономическом росте и доверии между народом и государством): </w:t>
      </w:r>
    </w:p>
    <w:p w:rsidR="008D7058" w:rsidRDefault="008D7058" w:rsidP="005F01D4">
      <w:pPr>
        <w:pStyle w:val="a4"/>
        <w:shd w:val="clear" w:color="auto" w:fill="F5F4F1"/>
        <w:spacing w:before="0" w:beforeAutospacing="0" w:after="0" w:afterAutospacing="0"/>
        <w:ind w:left="113"/>
        <w:rPr>
          <w:rFonts w:ascii="Roboto" w:hAnsi="Roboto"/>
          <w:color w:val="333333"/>
        </w:rPr>
      </w:pPr>
      <w:r>
        <w:rPr>
          <w:rFonts w:ascii="Roboto" w:hAnsi="Roboto"/>
          <w:color w:val="333333"/>
        </w:rPr>
        <w:t>В Российской Федерации создаются условия для устойчивого экономического роста страны и повышения благосостояния граждан, для взаимного доверия государства и общества, гарантируются защита достоинства граждан и уважение человека труда, обеспечиваются сбалансированность прав и обязанностей гражданина, социальное партнерство, экономическая, политическая и социальная солидарность.</w:t>
      </w:r>
    </w:p>
    <w:p w:rsidR="008D7058" w:rsidRDefault="008D7058" w:rsidP="005F01D4">
      <w:pPr>
        <w:pStyle w:val="4"/>
        <w:shd w:val="clear" w:color="auto" w:fill="FFFFFF"/>
        <w:spacing w:before="0" w:line="240" w:lineRule="auto"/>
        <w:ind w:left="113"/>
        <w:rPr>
          <w:rFonts w:ascii="Roboto" w:hAnsi="Roboto"/>
          <w:color w:val="333333"/>
          <w:sz w:val="29"/>
          <w:szCs w:val="29"/>
        </w:rPr>
      </w:pPr>
      <w:r>
        <w:rPr>
          <w:rFonts w:ascii="Roboto" w:hAnsi="Roboto"/>
          <w:color w:val="333333"/>
          <w:sz w:val="29"/>
          <w:szCs w:val="29"/>
        </w:rPr>
        <w:t>Статья 77</w:t>
      </w:r>
    </w:p>
    <w:p w:rsidR="008D7058" w:rsidRDefault="008D7058" w:rsidP="005F01D4">
      <w:pPr>
        <w:pStyle w:val="a4"/>
        <w:shd w:val="clear" w:color="auto" w:fill="FFFFFF"/>
        <w:spacing w:before="0" w:beforeAutospacing="0" w:after="0" w:afterAutospacing="0"/>
        <w:ind w:left="113"/>
        <w:rPr>
          <w:rFonts w:ascii="Roboto" w:hAnsi="Roboto"/>
          <w:color w:val="333333"/>
        </w:rPr>
      </w:pPr>
      <w:r>
        <w:rPr>
          <w:rFonts w:ascii="Roboto" w:hAnsi="Roboto"/>
          <w:color w:val="333333"/>
        </w:rPr>
        <w:t>В статью 77 (о системе органов государственной власти) добавлен пункт 3: </w:t>
      </w:r>
    </w:p>
    <w:p w:rsidR="008D7058" w:rsidRDefault="008D7058" w:rsidP="005F01D4">
      <w:pPr>
        <w:pStyle w:val="a4"/>
        <w:shd w:val="clear" w:color="auto" w:fill="F5F4F1"/>
        <w:spacing w:before="0" w:beforeAutospacing="0" w:after="0" w:afterAutospacing="0"/>
        <w:ind w:left="113"/>
        <w:rPr>
          <w:rFonts w:ascii="Roboto" w:hAnsi="Roboto"/>
          <w:color w:val="333333"/>
        </w:rPr>
      </w:pPr>
      <w:r>
        <w:rPr>
          <w:rFonts w:ascii="Roboto" w:hAnsi="Roboto"/>
          <w:color w:val="333333"/>
        </w:rPr>
        <w:t>3.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может быть гражданин Российской Федерации, достигший 30 лет, постоянно проживающий в Российской Федерации,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Федеральным законом могут быть установлены дополнительные требования к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w:t>
      </w:r>
    </w:p>
    <w:p w:rsidR="008D7058" w:rsidRDefault="008D7058" w:rsidP="005F01D4">
      <w:pPr>
        <w:pStyle w:val="4"/>
        <w:shd w:val="clear" w:color="auto" w:fill="FFFFFF"/>
        <w:spacing w:before="0" w:line="240" w:lineRule="auto"/>
        <w:ind w:left="113"/>
        <w:rPr>
          <w:rFonts w:ascii="Roboto" w:hAnsi="Roboto"/>
          <w:color w:val="333333"/>
          <w:sz w:val="29"/>
          <w:szCs w:val="29"/>
        </w:rPr>
      </w:pPr>
      <w:r>
        <w:rPr>
          <w:rFonts w:ascii="Roboto" w:hAnsi="Roboto"/>
          <w:color w:val="333333"/>
          <w:sz w:val="29"/>
          <w:szCs w:val="29"/>
        </w:rPr>
        <w:t>Статья 78</w:t>
      </w:r>
    </w:p>
    <w:p w:rsidR="008D7058" w:rsidRDefault="008D7058" w:rsidP="005F01D4">
      <w:pPr>
        <w:pStyle w:val="a4"/>
        <w:shd w:val="clear" w:color="auto" w:fill="FFFFFF"/>
        <w:spacing w:before="0" w:beforeAutospacing="0" w:after="0" w:afterAutospacing="0"/>
        <w:ind w:left="113"/>
        <w:rPr>
          <w:rFonts w:ascii="Roboto" w:hAnsi="Roboto"/>
          <w:color w:val="333333"/>
        </w:rPr>
      </w:pPr>
      <w:r>
        <w:rPr>
          <w:rFonts w:ascii="Roboto" w:hAnsi="Roboto"/>
          <w:color w:val="333333"/>
        </w:rPr>
        <w:t>В статью 78 (об органах исполнительной власти) добавлен пункт 5:</w:t>
      </w:r>
    </w:p>
    <w:p w:rsidR="008D7058" w:rsidRDefault="008D7058" w:rsidP="005F01D4">
      <w:pPr>
        <w:pStyle w:val="a4"/>
        <w:shd w:val="clear" w:color="auto" w:fill="F5F4F1"/>
        <w:spacing w:before="0" w:beforeAutospacing="0" w:after="0" w:afterAutospacing="0"/>
        <w:ind w:left="113"/>
        <w:rPr>
          <w:rFonts w:ascii="Roboto" w:hAnsi="Roboto"/>
          <w:color w:val="333333"/>
        </w:rPr>
      </w:pPr>
      <w:r>
        <w:rPr>
          <w:rFonts w:ascii="Roboto" w:hAnsi="Roboto"/>
          <w:color w:val="333333"/>
        </w:rPr>
        <w:t>5. Руководителем федерального государственного органа может быть гражданин Российской Федерации, достигший 30 лет,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Руководителю федерального государственного органа в порядке, установленном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p>
    <w:p w:rsidR="008D7058" w:rsidRDefault="008D7058" w:rsidP="005F01D4">
      <w:pPr>
        <w:pStyle w:val="4"/>
        <w:shd w:val="clear" w:color="auto" w:fill="FFFFFF"/>
        <w:spacing w:before="0" w:line="240" w:lineRule="auto"/>
        <w:ind w:left="113"/>
        <w:rPr>
          <w:rFonts w:ascii="Roboto" w:hAnsi="Roboto"/>
          <w:color w:val="333333"/>
          <w:sz w:val="29"/>
          <w:szCs w:val="29"/>
        </w:rPr>
      </w:pPr>
      <w:r>
        <w:rPr>
          <w:rFonts w:ascii="Roboto" w:hAnsi="Roboto"/>
          <w:color w:val="333333"/>
          <w:sz w:val="29"/>
          <w:szCs w:val="29"/>
        </w:rPr>
        <w:t>Статья 79</w:t>
      </w:r>
    </w:p>
    <w:p w:rsidR="008D7058" w:rsidRDefault="008D7058" w:rsidP="005F01D4">
      <w:pPr>
        <w:pStyle w:val="a4"/>
        <w:shd w:val="clear" w:color="auto" w:fill="FFFFFF"/>
        <w:spacing w:before="0" w:beforeAutospacing="0" w:after="0" w:afterAutospacing="0"/>
        <w:ind w:left="113"/>
        <w:rPr>
          <w:rFonts w:ascii="Roboto" w:hAnsi="Roboto"/>
          <w:color w:val="333333"/>
        </w:rPr>
      </w:pPr>
      <w:r>
        <w:rPr>
          <w:rFonts w:ascii="Roboto" w:hAnsi="Roboto"/>
          <w:color w:val="333333"/>
        </w:rPr>
        <w:t>Изменится статья 79 (о межгосударственных объединениях): </w:t>
      </w:r>
    </w:p>
    <w:tbl>
      <w:tblPr>
        <w:tblW w:w="14781" w:type="dxa"/>
        <w:tblBorders>
          <w:top w:val="single" w:sz="6" w:space="0" w:color="CCCCCC"/>
          <w:left w:val="single" w:sz="6" w:space="0" w:color="CCCCCC"/>
          <w:bottom w:val="single" w:sz="6" w:space="0" w:color="CCCCCC"/>
          <w:right w:val="single" w:sz="6" w:space="0" w:color="CCCCCC"/>
        </w:tblBorders>
        <w:tblCellMar>
          <w:top w:w="15" w:type="dxa"/>
          <w:left w:w="15" w:type="dxa"/>
          <w:bottom w:w="15" w:type="dxa"/>
          <w:right w:w="15" w:type="dxa"/>
        </w:tblCellMar>
        <w:tblLook w:val="04A0" w:firstRow="1" w:lastRow="0" w:firstColumn="1" w:lastColumn="0" w:noHBand="0" w:noVBand="1"/>
      </w:tblPr>
      <w:tblGrid>
        <w:gridCol w:w="7040"/>
        <w:gridCol w:w="7741"/>
      </w:tblGrid>
      <w:tr w:rsidR="008D7058" w:rsidTr="007D2DCD">
        <w:trPr>
          <w:tblHeader/>
        </w:trPr>
        <w:tc>
          <w:tcPr>
            <w:tcW w:w="7040" w:type="dxa"/>
            <w:tcBorders>
              <w:top w:val="single" w:sz="6" w:space="0" w:color="CCCCCC"/>
              <w:left w:val="single" w:sz="6" w:space="0" w:color="CCCCCC"/>
              <w:bottom w:val="single" w:sz="6" w:space="0" w:color="CCCCCC"/>
              <w:right w:val="single" w:sz="6" w:space="0" w:color="CCCCCC"/>
            </w:tcBorders>
            <w:shd w:val="clear" w:color="auto" w:fill="EEEEEE"/>
            <w:tcMar>
              <w:top w:w="105" w:type="dxa"/>
              <w:left w:w="180" w:type="dxa"/>
              <w:bottom w:w="105" w:type="dxa"/>
              <w:right w:w="180" w:type="dxa"/>
            </w:tcMar>
            <w:vAlign w:val="center"/>
            <w:hideMark/>
          </w:tcPr>
          <w:p w:rsidR="008D7058" w:rsidRDefault="008D7058" w:rsidP="005F01D4">
            <w:pPr>
              <w:spacing w:after="0" w:line="240" w:lineRule="auto"/>
              <w:ind w:left="113"/>
              <w:rPr>
                <w:b/>
                <w:bCs/>
                <w:sz w:val="24"/>
                <w:szCs w:val="24"/>
              </w:rPr>
            </w:pPr>
            <w:r>
              <w:rPr>
                <w:rStyle w:val="a5"/>
              </w:rPr>
              <w:t>Было</w:t>
            </w:r>
          </w:p>
        </w:tc>
        <w:tc>
          <w:tcPr>
            <w:tcW w:w="7741" w:type="dxa"/>
            <w:tcBorders>
              <w:top w:val="single" w:sz="6" w:space="0" w:color="CCCCCC"/>
              <w:left w:val="single" w:sz="6" w:space="0" w:color="CCCCCC"/>
              <w:bottom w:val="single" w:sz="6" w:space="0" w:color="CCCCCC"/>
              <w:right w:val="single" w:sz="6" w:space="0" w:color="CCCCCC"/>
            </w:tcBorders>
            <w:shd w:val="clear" w:color="auto" w:fill="EEEEEE"/>
            <w:tcMar>
              <w:top w:w="105" w:type="dxa"/>
              <w:left w:w="180" w:type="dxa"/>
              <w:bottom w:w="105" w:type="dxa"/>
              <w:right w:w="180" w:type="dxa"/>
            </w:tcMar>
            <w:vAlign w:val="center"/>
            <w:hideMark/>
          </w:tcPr>
          <w:p w:rsidR="008D7058" w:rsidRDefault="008D7058" w:rsidP="005F01D4">
            <w:pPr>
              <w:spacing w:after="0" w:line="240" w:lineRule="auto"/>
              <w:ind w:left="113"/>
              <w:rPr>
                <w:b/>
                <w:bCs/>
                <w:sz w:val="24"/>
                <w:szCs w:val="24"/>
              </w:rPr>
            </w:pPr>
            <w:r>
              <w:rPr>
                <w:rStyle w:val="a5"/>
              </w:rPr>
              <w:t>Стало</w:t>
            </w:r>
          </w:p>
        </w:tc>
      </w:tr>
      <w:tr w:rsidR="008D7058" w:rsidTr="007D2DCD">
        <w:tc>
          <w:tcPr>
            <w:tcW w:w="7040" w:type="dxa"/>
            <w:tcBorders>
              <w:top w:val="single" w:sz="6" w:space="0" w:color="CCCCCC"/>
              <w:left w:val="single" w:sz="6" w:space="0" w:color="CCCCCC"/>
              <w:bottom w:val="single" w:sz="6" w:space="0" w:color="CCCCCC"/>
              <w:right w:val="single" w:sz="6" w:space="0" w:color="CCCCCC"/>
            </w:tcBorders>
            <w:tcMar>
              <w:top w:w="105" w:type="dxa"/>
              <w:left w:w="180" w:type="dxa"/>
              <w:bottom w:w="105" w:type="dxa"/>
              <w:right w:w="180" w:type="dxa"/>
            </w:tcMar>
            <w:hideMark/>
          </w:tcPr>
          <w:p w:rsidR="008D7058" w:rsidRDefault="008D7058" w:rsidP="005F01D4">
            <w:pPr>
              <w:spacing w:after="0" w:line="240" w:lineRule="auto"/>
              <w:ind w:left="113"/>
              <w:rPr>
                <w:sz w:val="24"/>
                <w:szCs w:val="24"/>
              </w:rPr>
            </w:pPr>
            <w:r>
              <w:t>Российская Федерация может участвовать в межгосударственных объединениях и передавать им часть своих полномочий в соответствии с международными договорами, если это не влечет ограничения прав и свобод человека и гражданина и не противоречит основам конституционного строя РФ.</w:t>
            </w:r>
          </w:p>
        </w:tc>
        <w:tc>
          <w:tcPr>
            <w:tcW w:w="7741" w:type="dxa"/>
            <w:tcBorders>
              <w:top w:val="single" w:sz="6" w:space="0" w:color="CCCCCC"/>
              <w:left w:val="single" w:sz="6" w:space="0" w:color="CCCCCC"/>
              <w:bottom w:val="single" w:sz="6" w:space="0" w:color="CCCCCC"/>
              <w:right w:val="single" w:sz="6" w:space="0" w:color="CCCCCC"/>
            </w:tcBorders>
            <w:tcMar>
              <w:top w:w="105" w:type="dxa"/>
              <w:left w:w="180" w:type="dxa"/>
              <w:bottom w:w="105" w:type="dxa"/>
              <w:right w:w="180" w:type="dxa"/>
            </w:tcMar>
            <w:hideMark/>
          </w:tcPr>
          <w:p w:rsidR="008D7058" w:rsidRDefault="008D7058" w:rsidP="005F01D4">
            <w:pPr>
              <w:spacing w:after="0" w:line="240" w:lineRule="auto"/>
              <w:ind w:left="113"/>
              <w:rPr>
                <w:sz w:val="24"/>
                <w:szCs w:val="24"/>
              </w:rPr>
            </w:pPr>
            <w:r>
              <w:t>Российская Федерация может участвовать в межгосударственных объединениях и передавать им часть своих полномочий в соответствии с международными договорами РФ, если это не влечет за собой ограничения прав и свобод человека и гражданина и не противоречит основам конституционного строя РФ. </w:t>
            </w:r>
            <w:r>
              <w:rPr>
                <w:rStyle w:val="a6"/>
              </w:rPr>
              <w:t>Решения межгосударственных органов, принятые на основании положений международных договоров Российской Федерации в их истолковании, противоречащем Конституции Российской Федерации, не подлежат исполнению в РФ.</w:t>
            </w:r>
          </w:p>
        </w:tc>
      </w:tr>
    </w:tbl>
    <w:p w:rsidR="008D7058" w:rsidRDefault="008D7058" w:rsidP="005F01D4">
      <w:pPr>
        <w:pStyle w:val="a4"/>
        <w:shd w:val="clear" w:color="auto" w:fill="FFFFFF"/>
        <w:spacing w:before="0" w:beforeAutospacing="0" w:after="0" w:afterAutospacing="0"/>
        <w:ind w:left="113"/>
        <w:rPr>
          <w:rFonts w:ascii="Roboto" w:hAnsi="Roboto"/>
          <w:color w:val="333333"/>
        </w:rPr>
      </w:pPr>
      <w:r>
        <w:rPr>
          <w:rFonts w:ascii="Roboto" w:hAnsi="Roboto"/>
          <w:color w:val="333333"/>
        </w:rPr>
        <w:t>Добавлена статья 79.1 (о поддержании мира):</w:t>
      </w:r>
    </w:p>
    <w:p w:rsidR="008D7058" w:rsidRDefault="008D7058" w:rsidP="005F01D4">
      <w:pPr>
        <w:pStyle w:val="a4"/>
        <w:shd w:val="clear" w:color="auto" w:fill="F5F4F1"/>
        <w:spacing w:before="0" w:beforeAutospacing="0" w:after="0" w:afterAutospacing="0"/>
        <w:ind w:left="113"/>
        <w:rPr>
          <w:rFonts w:ascii="Roboto" w:hAnsi="Roboto"/>
          <w:color w:val="333333"/>
        </w:rPr>
      </w:pPr>
      <w:r>
        <w:rPr>
          <w:rFonts w:ascii="Roboto" w:hAnsi="Roboto"/>
          <w:color w:val="333333"/>
        </w:rPr>
        <w:t>Российская Федерация принимает меры по поддержанию и укреплению международного мира и безопасности, обеспечению мирного сосуществования государств и народов, недопущению вмешательства во внутренние дела государства.</w:t>
      </w:r>
    </w:p>
    <w:p w:rsidR="008D7058" w:rsidRDefault="008D7058" w:rsidP="005F01D4">
      <w:pPr>
        <w:pStyle w:val="3"/>
        <w:shd w:val="clear" w:color="auto" w:fill="FFFFFF"/>
        <w:spacing w:before="0" w:line="240" w:lineRule="auto"/>
        <w:ind w:left="113"/>
        <w:rPr>
          <w:rFonts w:ascii="Roboto" w:hAnsi="Roboto"/>
          <w:color w:val="333333"/>
          <w:sz w:val="31"/>
          <w:szCs w:val="31"/>
        </w:rPr>
      </w:pPr>
      <w:r>
        <w:rPr>
          <w:rStyle w:val="a5"/>
          <w:rFonts w:ascii="Roboto" w:hAnsi="Roboto"/>
          <w:b/>
          <w:bCs/>
          <w:color w:val="333333"/>
          <w:sz w:val="31"/>
          <w:szCs w:val="31"/>
        </w:rPr>
        <w:t>Глава 4. Президент Российской Федерации </w:t>
      </w:r>
    </w:p>
    <w:p w:rsidR="008D7058" w:rsidRDefault="008D7058" w:rsidP="005F01D4">
      <w:pPr>
        <w:pStyle w:val="4"/>
        <w:shd w:val="clear" w:color="auto" w:fill="FFFFFF"/>
        <w:spacing w:before="0" w:line="240" w:lineRule="auto"/>
        <w:ind w:left="113"/>
        <w:rPr>
          <w:rFonts w:ascii="Roboto" w:hAnsi="Roboto"/>
          <w:color w:val="333333"/>
          <w:sz w:val="29"/>
          <w:szCs w:val="29"/>
        </w:rPr>
      </w:pPr>
      <w:r>
        <w:rPr>
          <w:rFonts w:ascii="Roboto" w:hAnsi="Roboto"/>
          <w:color w:val="333333"/>
          <w:sz w:val="29"/>
          <w:szCs w:val="29"/>
        </w:rPr>
        <w:t>Статья 80</w:t>
      </w:r>
    </w:p>
    <w:p w:rsidR="008D7058" w:rsidRDefault="008D7058" w:rsidP="005F01D4">
      <w:pPr>
        <w:pStyle w:val="a4"/>
        <w:shd w:val="clear" w:color="auto" w:fill="FFFFFF"/>
        <w:spacing w:before="0" w:beforeAutospacing="0" w:after="0" w:afterAutospacing="0"/>
        <w:ind w:left="113"/>
        <w:rPr>
          <w:rFonts w:ascii="Roboto" w:hAnsi="Roboto"/>
          <w:color w:val="333333"/>
        </w:rPr>
      </w:pPr>
      <w:r>
        <w:rPr>
          <w:rFonts w:ascii="Roboto" w:hAnsi="Roboto"/>
          <w:color w:val="333333"/>
        </w:rPr>
        <w:t>Изменен пункт 2 статьи 80:</w:t>
      </w:r>
    </w:p>
    <w:tbl>
      <w:tblPr>
        <w:tblW w:w="14355" w:type="dxa"/>
        <w:tblBorders>
          <w:top w:val="single" w:sz="6" w:space="0" w:color="CCCCCC"/>
          <w:left w:val="single" w:sz="6" w:space="0" w:color="CCCCCC"/>
          <w:bottom w:val="single" w:sz="6" w:space="0" w:color="CCCCCC"/>
          <w:right w:val="single" w:sz="6" w:space="0" w:color="CCCCCC"/>
        </w:tblBorders>
        <w:tblCellMar>
          <w:top w:w="15" w:type="dxa"/>
          <w:left w:w="15" w:type="dxa"/>
          <w:bottom w:w="15" w:type="dxa"/>
          <w:right w:w="15" w:type="dxa"/>
        </w:tblCellMar>
        <w:tblLook w:val="04A0" w:firstRow="1" w:lastRow="0" w:firstColumn="1" w:lastColumn="0" w:noHBand="0" w:noVBand="1"/>
      </w:tblPr>
      <w:tblGrid>
        <w:gridCol w:w="6381"/>
        <w:gridCol w:w="7974"/>
      </w:tblGrid>
      <w:tr w:rsidR="008D7058" w:rsidTr="007D2DCD">
        <w:trPr>
          <w:tblHeader/>
        </w:trPr>
        <w:tc>
          <w:tcPr>
            <w:tcW w:w="6381" w:type="dxa"/>
            <w:tcBorders>
              <w:top w:val="single" w:sz="6" w:space="0" w:color="CCCCCC"/>
              <w:left w:val="single" w:sz="6" w:space="0" w:color="CCCCCC"/>
              <w:bottom w:val="single" w:sz="6" w:space="0" w:color="CCCCCC"/>
              <w:right w:val="single" w:sz="6" w:space="0" w:color="CCCCCC"/>
            </w:tcBorders>
            <w:shd w:val="clear" w:color="auto" w:fill="EEEEEE"/>
            <w:tcMar>
              <w:top w:w="105" w:type="dxa"/>
              <w:left w:w="180" w:type="dxa"/>
              <w:bottom w:w="105" w:type="dxa"/>
              <w:right w:w="180" w:type="dxa"/>
            </w:tcMar>
            <w:vAlign w:val="center"/>
            <w:hideMark/>
          </w:tcPr>
          <w:p w:rsidR="008D7058" w:rsidRDefault="008D7058" w:rsidP="005F01D4">
            <w:pPr>
              <w:spacing w:after="0" w:line="240" w:lineRule="auto"/>
              <w:ind w:left="113"/>
              <w:rPr>
                <w:b/>
                <w:bCs/>
                <w:sz w:val="24"/>
                <w:szCs w:val="24"/>
              </w:rPr>
            </w:pPr>
            <w:r>
              <w:rPr>
                <w:b/>
                <w:bCs/>
              </w:rPr>
              <w:t>Было</w:t>
            </w:r>
          </w:p>
        </w:tc>
        <w:tc>
          <w:tcPr>
            <w:tcW w:w="7974" w:type="dxa"/>
            <w:tcBorders>
              <w:top w:val="single" w:sz="6" w:space="0" w:color="CCCCCC"/>
              <w:left w:val="single" w:sz="6" w:space="0" w:color="CCCCCC"/>
              <w:bottom w:val="single" w:sz="6" w:space="0" w:color="CCCCCC"/>
              <w:right w:val="single" w:sz="6" w:space="0" w:color="CCCCCC"/>
            </w:tcBorders>
            <w:shd w:val="clear" w:color="auto" w:fill="EEEEEE"/>
            <w:tcMar>
              <w:top w:w="105" w:type="dxa"/>
              <w:left w:w="180" w:type="dxa"/>
              <w:bottom w:w="105" w:type="dxa"/>
              <w:right w:w="180" w:type="dxa"/>
            </w:tcMar>
            <w:vAlign w:val="center"/>
            <w:hideMark/>
          </w:tcPr>
          <w:p w:rsidR="008D7058" w:rsidRDefault="008D7058" w:rsidP="005F01D4">
            <w:pPr>
              <w:spacing w:after="0" w:line="240" w:lineRule="auto"/>
              <w:ind w:left="113"/>
              <w:rPr>
                <w:b/>
                <w:bCs/>
                <w:sz w:val="24"/>
                <w:szCs w:val="24"/>
              </w:rPr>
            </w:pPr>
            <w:r>
              <w:rPr>
                <w:b/>
                <w:bCs/>
              </w:rPr>
              <w:t>Стало</w:t>
            </w:r>
          </w:p>
        </w:tc>
      </w:tr>
      <w:tr w:rsidR="008D7058" w:rsidTr="007D2DCD">
        <w:tc>
          <w:tcPr>
            <w:tcW w:w="6381" w:type="dxa"/>
            <w:tcBorders>
              <w:top w:val="single" w:sz="6" w:space="0" w:color="CCCCCC"/>
              <w:left w:val="single" w:sz="6" w:space="0" w:color="CCCCCC"/>
              <w:bottom w:val="single" w:sz="6" w:space="0" w:color="CCCCCC"/>
              <w:right w:val="single" w:sz="6" w:space="0" w:color="CCCCCC"/>
            </w:tcBorders>
            <w:tcMar>
              <w:top w:w="105" w:type="dxa"/>
              <w:left w:w="180" w:type="dxa"/>
              <w:bottom w:w="105" w:type="dxa"/>
              <w:right w:w="180" w:type="dxa"/>
            </w:tcMar>
            <w:hideMark/>
          </w:tcPr>
          <w:p w:rsidR="008D7058" w:rsidRDefault="008D7058" w:rsidP="005F01D4">
            <w:pPr>
              <w:spacing w:after="0" w:line="240" w:lineRule="auto"/>
              <w:ind w:left="113"/>
              <w:rPr>
                <w:sz w:val="24"/>
                <w:szCs w:val="24"/>
              </w:rPr>
            </w:pPr>
            <w:r>
              <w:t>2. Президент Российской Федерации является гарантом Конституции Российской Федерации, прав и свобод человека и гражданина. В установленном Конституцией Российской Федерации порядке он принимает меры по охране суверенитета Российской Федерации, ее независимости и государственной целостности, обеспечивает согласованное функционирование и взаимодействие органов.</w:t>
            </w:r>
          </w:p>
        </w:tc>
        <w:tc>
          <w:tcPr>
            <w:tcW w:w="7974" w:type="dxa"/>
            <w:tcBorders>
              <w:top w:val="single" w:sz="6" w:space="0" w:color="CCCCCC"/>
              <w:left w:val="single" w:sz="6" w:space="0" w:color="CCCCCC"/>
              <w:bottom w:val="single" w:sz="6" w:space="0" w:color="CCCCCC"/>
              <w:right w:val="single" w:sz="6" w:space="0" w:color="CCCCCC"/>
            </w:tcBorders>
            <w:tcMar>
              <w:top w:w="105" w:type="dxa"/>
              <w:left w:w="180" w:type="dxa"/>
              <w:bottom w:w="105" w:type="dxa"/>
              <w:right w:w="180" w:type="dxa"/>
            </w:tcMar>
            <w:hideMark/>
          </w:tcPr>
          <w:p w:rsidR="008D7058" w:rsidRDefault="008D7058" w:rsidP="005F01D4">
            <w:pPr>
              <w:spacing w:after="0" w:line="240" w:lineRule="auto"/>
              <w:ind w:left="113"/>
              <w:rPr>
                <w:sz w:val="24"/>
                <w:szCs w:val="24"/>
              </w:rPr>
            </w:pPr>
            <w:r>
              <w:t>2. Президент Российской Федерации является гарантом Конституции Российской Федерации, прав и свобод человека и гражданина. В установленном Конституцией Российской Федерации порядке он принимает меры по охране суверенитета Российской Федерации, ее независимости и государственной целостности, </w:t>
            </w:r>
            <w:r>
              <w:rPr>
                <w:rStyle w:val="a6"/>
              </w:rPr>
              <w:t>поддерживает гражданский мир и согласие в стране</w:t>
            </w:r>
            <w:r>
              <w:t>, обеспечивает согласованное функционирование и взаимодействие органов, </w:t>
            </w:r>
            <w:r>
              <w:rPr>
                <w:rStyle w:val="a6"/>
              </w:rPr>
              <w:t>входящих в единую систему публичной власти</w:t>
            </w:r>
            <w:r>
              <w:t>.</w:t>
            </w:r>
          </w:p>
        </w:tc>
      </w:tr>
    </w:tbl>
    <w:p w:rsidR="008D7058" w:rsidRDefault="008D7058" w:rsidP="005F01D4">
      <w:pPr>
        <w:pStyle w:val="3"/>
        <w:shd w:val="clear" w:color="auto" w:fill="FFFFFF"/>
        <w:spacing w:before="0" w:line="240" w:lineRule="auto"/>
        <w:ind w:left="113"/>
        <w:rPr>
          <w:rFonts w:ascii="Roboto" w:hAnsi="Roboto"/>
          <w:color w:val="333333"/>
          <w:sz w:val="31"/>
          <w:szCs w:val="31"/>
        </w:rPr>
      </w:pPr>
      <w:r>
        <w:rPr>
          <w:rFonts w:ascii="Roboto" w:hAnsi="Roboto"/>
          <w:color w:val="333333"/>
          <w:sz w:val="31"/>
          <w:szCs w:val="31"/>
        </w:rPr>
        <w:t>Статья 81</w:t>
      </w:r>
    </w:p>
    <w:p w:rsidR="008D7058" w:rsidRDefault="008D7058" w:rsidP="005F01D4">
      <w:pPr>
        <w:pStyle w:val="a4"/>
        <w:shd w:val="clear" w:color="auto" w:fill="FFFFFF"/>
        <w:spacing w:before="0" w:beforeAutospacing="0" w:after="0" w:afterAutospacing="0"/>
        <w:ind w:left="113"/>
        <w:rPr>
          <w:rFonts w:ascii="Roboto" w:hAnsi="Roboto"/>
          <w:color w:val="333333"/>
        </w:rPr>
      </w:pPr>
      <w:r>
        <w:rPr>
          <w:rFonts w:ascii="Roboto" w:hAnsi="Roboto"/>
          <w:color w:val="333333"/>
        </w:rPr>
        <w:t>Изменить предложено статью 81 (об избрании Президента), а именно пункт 2:</w:t>
      </w:r>
    </w:p>
    <w:tbl>
      <w:tblPr>
        <w:tblW w:w="14355" w:type="dxa"/>
        <w:tblBorders>
          <w:top w:val="single" w:sz="6" w:space="0" w:color="CCCCCC"/>
          <w:left w:val="single" w:sz="6" w:space="0" w:color="CCCCCC"/>
          <w:bottom w:val="single" w:sz="6" w:space="0" w:color="CCCCCC"/>
          <w:right w:val="single" w:sz="6" w:space="0" w:color="CCCCCC"/>
        </w:tblBorders>
        <w:tblCellMar>
          <w:top w:w="15" w:type="dxa"/>
          <w:left w:w="15" w:type="dxa"/>
          <w:bottom w:w="15" w:type="dxa"/>
          <w:right w:w="15" w:type="dxa"/>
        </w:tblCellMar>
        <w:tblLook w:val="04A0" w:firstRow="1" w:lastRow="0" w:firstColumn="1" w:lastColumn="0" w:noHBand="0" w:noVBand="1"/>
      </w:tblPr>
      <w:tblGrid>
        <w:gridCol w:w="3015"/>
        <w:gridCol w:w="11340"/>
      </w:tblGrid>
      <w:tr w:rsidR="008D7058" w:rsidTr="007D2DCD">
        <w:trPr>
          <w:tblHeader/>
        </w:trPr>
        <w:tc>
          <w:tcPr>
            <w:tcW w:w="3015" w:type="dxa"/>
            <w:tcBorders>
              <w:top w:val="single" w:sz="6" w:space="0" w:color="CCCCCC"/>
              <w:left w:val="single" w:sz="6" w:space="0" w:color="CCCCCC"/>
              <w:bottom w:val="single" w:sz="6" w:space="0" w:color="CCCCCC"/>
              <w:right w:val="single" w:sz="6" w:space="0" w:color="CCCCCC"/>
            </w:tcBorders>
            <w:shd w:val="clear" w:color="auto" w:fill="EEEEEE"/>
            <w:tcMar>
              <w:top w:w="105" w:type="dxa"/>
              <w:left w:w="180" w:type="dxa"/>
              <w:bottom w:w="105" w:type="dxa"/>
              <w:right w:w="180" w:type="dxa"/>
            </w:tcMar>
            <w:vAlign w:val="center"/>
            <w:hideMark/>
          </w:tcPr>
          <w:p w:rsidR="008D7058" w:rsidRDefault="008D7058" w:rsidP="005F01D4">
            <w:pPr>
              <w:spacing w:after="0" w:line="240" w:lineRule="auto"/>
              <w:ind w:left="113"/>
              <w:rPr>
                <w:b/>
                <w:bCs/>
                <w:sz w:val="24"/>
                <w:szCs w:val="24"/>
              </w:rPr>
            </w:pPr>
            <w:r>
              <w:rPr>
                <w:rStyle w:val="a5"/>
              </w:rPr>
              <w:t>Было</w:t>
            </w:r>
          </w:p>
        </w:tc>
        <w:tc>
          <w:tcPr>
            <w:tcW w:w="11340" w:type="dxa"/>
            <w:tcBorders>
              <w:top w:val="single" w:sz="6" w:space="0" w:color="CCCCCC"/>
              <w:left w:val="single" w:sz="6" w:space="0" w:color="CCCCCC"/>
              <w:bottom w:val="single" w:sz="6" w:space="0" w:color="CCCCCC"/>
              <w:right w:val="single" w:sz="6" w:space="0" w:color="CCCCCC"/>
            </w:tcBorders>
            <w:shd w:val="clear" w:color="auto" w:fill="EEEEEE"/>
            <w:tcMar>
              <w:top w:w="105" w:type="dxa"/>
              <w:left w:w="180" w:type="dxa"/>
              <w:bottom w:w="105" w:type="dxa"/>
              <w:right w:w="180" w:type="dxa"/>
            </w:tcMar>
            <w:vAlign w:val="center"/>
            <w:hideMark/>
          </w:tcPr>
          <w:p w:rsidR="008D7058" w:rsidRDefault="008D7058" w:rsidP="005F01D4">
            <w:pPr>
              <w:spacing w:after="0" w:line="240" w:lineRule="auto"/>
              <w:ind w:left="113"/>
              <w:rPr>
                <w:b/>
                <w:bCs/>
                <w:sz w:val="24"/>
                <w:szCs w:val="24"/>
              </w:rPr>
            </w:pPr>
            <w:r>
              <w:rPr>
                <w:rStyle w:val="a5"/>
              </w:rPr>
              <w:t>Стало</w:t>
            </w:r>
          </w:p>
        </w:tc>
      </w:tr>
      <w:tr w:rsidR="008D7058" w:rsidTr="007D2DCD">
        <w:tc>
          <w:tcPr>
            <w:tcW w:w="3015" w:type="dxa"/>
            <w:tcBorders>
              <w:top w:val="single" w:sz="6" w:space="0" w:color="CCCCCC"/>
              <w:left w:val="single" w:sz="6" w:space="0" w:color="CCCCCC"/>
              <w:bottom w:val="single" w:sz="6" w:space="0" w:color="CCCCCC"/>
              <w:right w:val="single" w:sz="6" w:space="0" w:color="CCCCCC"/>
            </w:tcBorders>
            <w:tcMar>
              <w:top w:w="105" w:type="dxa"/>
              <w:left w:w="180" w:type="dxa"/>
              <w:bottom w:w="105" w:type="dxa"/>
              <w:right w:w="180" w:type="dxa"/>
            </w:tcMar>
            <w:hideMark/>
          </w:tcPr>
          <w:p w:rsidR="008D7058" w:rsidRDefault="008D7058" w:rsidP="005F01D4">
            <w:pPr>
              <w:spacing w:after="0" w:line="240" w:lineRule="auto"/>
              <w:ind w:left="113"/>
              <w:rPr>
                <w:sz w:val="24"/>
                <w:szCs w:val="24"/>
              </w:rPr>
            </w:pPr>
            <w:r>
              <w:br/>
              <w:t>2. Президентом РФ может быть избран гражданин РФ не моложе 35 лет, постоянно проживающий в РФ не менее 10 лет.</w:t>
            </w:r>
          </w:p>
        </w:tc>
        <w:tc>
          <w:tcPr>
            <w:tcW w:w="11340" w:type="dxa"/>
            <w:tcBorders>
              <w:top w:val="single" w:sz="6" w:space="0" w:color="CCCCCC"/>
              <w:left w:val="single" w:sz="6" w:space="0" w:color="CCCCCC"/>
              <w:bottom w:val="single" w:sz="6" w:space="0" w:color="CCCCCC"/>
              <w:right w:val="single" w:sz="6" w:space="0" w:color="CCCCCC"/>
            </w:tcBorders>
            <w:tcMar>
              <w:top w:w="105" w:type="dxa"/>
              <w:left w:w="180" w:type="dxa"/>
              <w:bottom w:w="105" w:type="dxa"/>
              <w:right w:w="180" w:type="dxa"/>
            </w:tcMar>
            <w:hideMark/>
          </w:tcPr>
          <w:p w:rsidR="008D7058" w:rsidRDefault="008D7058" w:rsidP="005F01D4">
            <w:pPr>
              <w:spacing w:after="0" w:line="240" w:lineRule="auto"/>
              <w:ind w:left="113"/>
              <w:rPr>
                <w:sz w:val="24"/>
                <w:szCs w:val="24"/>
              </w:rPr>
            </w:pPr>
            <w:r>
              <w:t>2. Президентом Российской Федерации может быть избран гражданин Российской Федерации не моложе 35 лет, постоянно проживающий в Российской Федерации не менее </w:t>
            </w:r>
            <w:r>
              <w:rPr>
                <w:rStyle w:val="a6"/>
              </w:rPr>
              <w:t>25 лет, не имеющий и не имевший ранее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Требование к кандидату на должность Президента Российской Федерации об отсутствии у него гражданства иностранного государства не распространяется на граждан Российской Федерации, ранее имевших гражданство государства, которое было принято или часть которого была принята в Российскую Федерацию в соответствии с федеральным конституционным законом, и постоянно проживавших на территории принятого в Российскую Федерацию государства или территории принятой в Российскую Федерацию части государства. Президенту Российской Федерации в порядке, установленном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p>
        </w:tc>
      </w:tr>
    </w:tbl>
    <w:p w:rsidR="008D7058" w:rsidRDefault="008D7058" w:rsidP="005F01D4">
      <w:pPr>
        <w:pStyle w:val="a4"/>
        <w:shd w:val="clear" w:color="auto" w:fill="FFFFFF"/>
        <w:spacing w:before="0" w:beforeAutospacing="0" w:after="0" w:afterAutospacing="0"/>
        <w:ind w:left="113"/>
        <w:rPr>
          <w:rFonts w:ascii="Roboto" w:hAnsi="Roboto"/>
          <w:color w:val="333333"/>
        </w:rPr>
      </w:pPr>
      <w:r>
        <w:rPr>
          <w:rFonts w:ascii="Roboto" w:hAnsi="Roboto"/>
          <w:color w:val="333333"/>
        </w:rPr>
        <w:t>По предложению депутата Госдумы Валентины Терешковой в статью 80 Конституции РФ была внесена поправка «об обнулении президентских сроков» Путина, как действующего президента РФ:</w:t>
      </w:r>
    </w:p>
    <w:p w:rsidR="008D7058" w:rsidRDefault="008D7058" w:rsidP="005F01D4">
      <w:pPr>
        <w:pStyle w:val="a4"/>
        <w:shd w:val="clear" w:color="auto" w:fill="F5F4F1"/>
        <w:spacing w:before="0" w:beforeAutospacing="0" w:after="0" w:afterAutospacing="0"/>
        <w:ind w:left="113"/>
        <w:rPr>
          <w:rFonts w:ascii="Roboto" w:hAnsi="Roboto"/>
          <w:color w:val="333333"/>
        </w:rPr>
      </w:pPr>
      <w:r>
        <w:rPr>
          <w:rFonts w:ascii="Roboto" w:hAnsi="Roboto"/>
          <w:color w:val="333333"/>
        </w:rPr>
        <w:t>3.1. Положение части 3 статьи 81 Конституции Российской Федерации, ограничивающее число сроков, в течение которых одно и то же лицо может занимать должность Президента Российской Федерации, применяется к лицу, занимавшему и (или) занимающему должность Президента Российской Федерации, без учета числа сроков, в течение которых оно занимало и (или) занимает эту должность на момент вступления в силу поправки к Конституции Российской Федерации, вносящей соответствующее ограничение, и не исключает для него возможность занимать должность Президента Российской Федерации в течение сроков, допустимых указанным положением.</w:t>
      </w:r>
    </w:p>
    <w:p w:rsidR="008D7058" w:rsidRDefault="008D7058" w:rsidP="005F01D4">
      <w:pPr>
        <w:pStyle w:val="3"/>
        <w:shd w:val="clear" w:color="auto" w:fill="FFFFFF"/>
        <w:spacing w:before="0" w:line="240" w:lineRule="auto"/>
        <w:ind w:left="113"/>
        <w:rPr>
          <w:rFonts w:ascii="Roboto" w:hAnsi="Roboto"/>
          <w:color w:val="333333"/>
          <w:sz w:val="31"/>
          <w:szCs w:val="31"/>
        </w:rPr>
      </w:pPr>
      <w:r>
        <w:rPr>
          <w:rFonts w:ascii="Roboto" w:hAnsi="Roboto"/>
          <w:color w:val="333333"/>
          <w:sz w:val="31"/>
          <w:szCs w:val="31"/>
        </w:rPr>
        <w:t>Статья 82</w:t>
      </w:r>
    </w:p>
    <w:p w:rsidR="008D7058" w:rsidRPr="008D7058" w:rsidRDefault="008D7058" w:rsidP="005F01D4">
      <w:pPr>
        <w:shd w:val="clear" w:color="auto" w:fill="FFFFFF"/>
        <w:spacing w:after="0" w:line="240" w:lineRule="auto"/>
        <w:ind w:left="113"/>
        <w:rPr>
          <w:rFonts w:ascii="Roboto" w:eastAsia="Times New Roman" w:hAnsi="Roboto"/>
          <w:color w:val="333333"/>
          <w:sz w:val="24"/>
          <w:szCs w:val="24"/>
          <w:lang w:eastAsia="ru-RU"/>
        </w:rPr>
      </w:pPr>
      <w:r w:rsidRPr="008D7058">
        <w:rPr>
          <w:rFonts w:ascii="Roboto" w:eastAsia="Times New Roman" w:hAnsi="Roboto"/>
          <w:color w:val="333333"/>
          <w:sz w:val="24"/>
          <w:szCs w:val="24"/>
          <w:lang w:eastAsia="ru-RU"/>
        </w:rPr>
        <w:t>Изменится статья 82 (о присяге президента РФ), второй пункт:</w:t>
      </w:r>
    </w:p>
    <w:tbl>
      <w:tblPr>
        <w:tblW w:w="14639" w:type="dxa"/>
        <w:tblBorders>
          <w:top w:val="single" w:sz="6" w:space="0" w:color="CCCCCC"/>
          <w:left w:val="single" w:sz="6" w:space="0" w:color="CCCCCC"/>
          <w:bottom w:val="single" w:sz="6" w:space="0" w:color="CCCCCC"/>
          <w:right w:val="single" w:sz="6" w:space="0" w:color="CCCCCC"/>
        </w:tblBorders>
        <w:tblCellMar>
          <w:top w:w="15" w:type="dxa"/>
          <w:left w:w="15" w:type="dxa"/>
          <w:bottom w:w="15" w:type="dxa"/>
          <w:right w:w="15" w:type="dxa"/>
        </w:tblCellMar>
        <w:tblLook w:val="04A0" w:firstRow="1" w:lastRow="0" w:firstColumn="1" w:lastColumn="0" w:noHBand="0" w:noVBand="1"/>
      </w:tblPr>
      <w:tblGrid>
        <w:gridCol w:w="5000"/>
        <w:gridCol w:w="9639"/>
      </w:tblGrid>
      <w:tr w:rsidR="008D7058" w:rsidRPr="008D7058" w:rsidTr="007D2DCD">
        <w:trPr>
          <w:tblHeader/>
        </w:trPr>
        <w:tc>
          <w:tcPr>
            <w:tcW w:w="5000" w:type="dxa"/>
            <w:tcBorders>
              <w:top w:val="single" w:sz="6" w:space="0" w:color="CCCCCC"/>
              <w:left w:val="single" w:sz="6" w:space="0" w:color="CCCCCC"/>
              <w:bottom w:val="single" w:sz="6" w:space="0" w:color="CCCCCC"/>
              <w:right w:val="single" w:sz="6" w:space="0" w:color="CCCCCC"/>
            </w:tcBorders>
            <w:shd w:val="clear" w:color="auto" w:fill="EEEEEE"/>
            <w:tcMar>
              <w:top w:w="105" w:type="dxa"/>
              <w:left w:w="180" w:type="dxa"/>
              <w:bottom w:w="105" w:type="dxa"/>
              <w:right w:w="180" w:type="dxa"/>
            </w:tcMar>
            <w:vAlign w:val="center"/>
            <w:hideMark/>
          </w:tcPr>
          <w:p w:rsidR="008D7058" w:rsidRPr="008D7058" w:rsidRDefault="008D7058" w:rsidP="005F01D4">
            <w:pPr>
              <w:spacing w:after="0" w:line="240" w:lineRule="auto"/>
              <w:ind w:left="113"/>
              <w:rPr>
                <w:rFonts w:ascii="Times New Roman" w:eastAsia="Times New Roman" w:hAnsi="Times New Roman"/>
                <w:b/>
                <w:bCs/>
                <w:sz w:val="24"/>
                <w:szCs w:val="24"/>
                <w:lang w:eastAsia="ru-RU"/>
              </w:rPr>
            </w:pPr>
            <w:r w:rsidRPr="008D7058">
              <w:rPr>
                <w:rFonts w:ascii="Times New Roman" w:eastAsia="Times New Roman" w:hAnsi="Times New Roman"/>
                <w:b/>
                <w:bCs/>
                <w:sz w:val="24"/>
                <w:szCs w:val="24"/>
                <w:lang w:eastAsia="ru-RU"/>
              </w:rPr>
              <w:t>Было</w:t>
            </w:r>
          </w:p>
        </w:tc>
        <w:tc>
          <w:tcPr>
            <w:tcW w:w="9639" w:type="dxa"/>
            <w:tcBorders>
              <w:top w:val="single" w:sz="6" w:space="0" w:color="CCCCCC"/>
              <w:left w:val="single" w:sz="6" w:space="0" w:color="CCCCCC"/>
              <w:bottom w:val="single" w:sz="6" w:space="0" w:color="CCCCCC"/>
              <w:right w:val="single" w:sz="6" w:space="0" w:color="CCCCCC"/>
            </w:tcBorders>
            <w:shd w:val="clear" w:color="auto" w:fill="EEEEEE"/>
            <w:tcMar>
              <w:top w:w="105" w:type="dxa"/>
              <w:left w:w="180" w:type="dxa"/>
              <w:bottom w:w="105" w:type="dxa"/>
              <w:right w:w="180" w:type="dxa"/>
            </w:tcMar>
            <w:vAlign w:val="center"/>
            <w:hideMark/>
          </w:tcPr>
          <w:p w:rsidR="008D7058" w:rsidRPr="008D7058" w:rsidRDefault="008D7058" w:rsidP="005F01D4">
            <w:pPr>
              <w:spacing w:after="0" w:line="240" w:lineRule="auto"/>
              <w:ind w:left="113"/>
              <w:rPr>
                <w:rFonts w:ascii="Times New Roman" w:eastAsia="Times New Roman" w:hAnsi="Times New Roman"/>
                <w:b/>
                <w:bCs/>
                <w:sz w:val="24"/>
                <w:szCs w:val="24"/>
                <w:lang w:eastAsia="ru-RU"/>
              </w:rPr>
            </w:pPr>
            <w:r w:rsidRPr="008D7058">
              <w:rPr>
                <w:rFonts w:ascii="Times New Roman" w:eastAsia="Times New Roman" w:hAnsi="Times New Roman"/>
                <w:b/>
                <w:bCs/>
                <w:sz w:val="24"/>
                <w:szCs w:val="24"/>
                <w:lang w:eastAsia="ru-RU"/>
              </w:rPr>
              <w:t>Стало</w:t>
            </w:r>
          </w:p>
        </w:tc>
      </w:tr>
      <w:tr w:rsidR="008D7058" w:rsidRPr="008D7058" w:rsidTr="007D2DCD">
        <w:tc>
          <w:tcPr>
            <w:tcW w:w="5000" w:type="dxa"/>
            <w:tcBorders>
              <w:top w:val="single" w:sz="6" w:space="0" w:color="CCCCCC"/>
              <w:left w:val="single" w:sz="6" w:space="0" w:color="CCCCCC"/>
              <w:bottom w:val="single" w:sz="6" w:space="0" w:color="CCCCCC"/>
              <w:right w:val="single" w:sz="6" w:space="0" w:color="CCCCCC"/>
            </w:tcBorders>
            <w:tcMar>
              <w:top w:w="105" w:type="dxa"/>
              <w:left w:w="180" w:type="dxa"/>
              <w:bottom w:w="105" w:type="dxa"/>
              <w:right w:w="180" w:type="dxa"/>
            </w:tcMar>
            <w:hideMark/>
          </w:tcPr>
          <w:p w:rsidR="008D7058" w:rsidRPr="008D7058" w:rsidRDefault="008D7058" w:rsidP="005F01D4">
            <w:pPr>
              <w:spacing w:after="0" w:line="240" w:lineRule="auto"/>
              <w:ind w:left="113"/>
              <w:rPr>
                <w:rFonts w:ascii="Times New Roman" w:eastAsia="Times New Roman" w:hAnsi="Times New Roman"/>
                <w:sz w:val="24"/>
                <w:szCs w:val="24"/>
                <w:lang w:eastAsia="ru-RU"/>
              </w:rPr>
            </w:pPr>
            <w:r w:rsidRPr="008D7058">
              <w:rPr>
                <w:rFonts w:ascii="Times New Roman" w:eastAsia="Times New Roman" w:hAnsi="Times New Roman"/>
                <w:sz w:val="24"/>
                <w:szCs w:val="24"/>
                <w:lang w:eastAsia="ru-RU"/>
              </w:rPr>
              <w:t>2. Присяга приносится в торжественной обстановке в присутствии членов Совета Федерации, депутатов Государственной Думы и судей Конституционного Суда РФ.</w:t>
            </w:r>
          </w:p>
        </w:tc>
        <w:tc>
          <w:tcPr>
            <w:tcW w:w="9639" w:type="dxa"/>
            <w:tcBorders>
              <w:top w:val="single" w:sz="6" w:space="0" w:color="CCCCCC"/>
              <w:left w:val="single" w:sz="6" w:space="0" w:color="CCCCCC"/>
              <w:bottom w:val="single" w:sz="6" w:space="0" w:color="CCCCCC"/>
              <w:right w:val="single" w:sz="6" w:space="0" w:color="CCCCCC"/>
            </w:tcBorders>
            <w:tcMar>
              <w:top w:w="105" w:type="dxa"/>
              <w:left w:w="180" w:type="dxa"/>
              <w:bottom w:w="105" w:type="dxa"/>
              <w:right w:w="180" w:type="dxa"/>
            </w:tcMar>
            <w:hideMark/>
          </w:tcPr>
          <w:p w:rsidR="008D7058" w:rsidRPr="008D7058" w:rsidRDefault="008D7058" w:rsidP="005F01D4">
            <w:pPr>
              <w:spacing w:after="0" w:line="240" w:lineRule="auto"/>
              <w:ind w:left="113"/>
              <w:rPr>
                <w:rFonts w:ascii="Times New Roman" w:eastAsia="Times New Roman" w:hAnsi="Times New Roman"/>
                <w:sz w:val="24"/>
                <w:szCs w:val="24"/>
                <w:lang w:eastAsia="ru-RU"/>
              </w:rPr>
            </w:pPr>
            <w:r w:rsidRPr="008D7058">
              <w:rPr>
                <w:rFonts w:ascii="Times New Roman" w:eastAsia="Times New Roman" w:hAnsi="Times New Roman"/>
                <w:sz w:val="24"/>
                <w:szCs w:val="24"/>
                <w:lang w:eastAsia="ru-RU"/>
              </w:rPr>
              <w:t>2. Присяга приносится в торжественной обстановке в присутствии </w:t>
            </w:r>
            <w:r w:rsidRPr="008D7058">
              <w:rPr>
                <w:rFonts w:ascii="Times New Roman" w:eastAsia="Times New Roman" w:hAnsi="Times New Roman"/>
                <w:i/>
                <w:iCs/>
                <w:sz w:val="24"/>
                <w:szCs w:val="24"/>
                <w:lang w:eastAsia="ru-RU"/>
              </w:rPr>
              <w:t>сенаторов Российской Федерации</w:t>
            </w:r>
            <w:r w:rsidRPr="008D7058">
              <w:rPr>
                <w:rFonts w:ascii="Times New Roman" w:eastAsia="Times New Roman" w:hAnsi="Times New Roman"/>
                <w:sz w:val="24"/>
                <w:szCs w:val="24"/>
                <w:lang w:eastAsia="ru-RU"/>
              </w:rPr>
              <w:t>, депутатов Государственной Думы и судей Конституционного Суда Российской Федерации.</w:t>
            </w:r>
          </w:p>
        </w:tc>
      </w:tr>
    </w:tbl>
    <w:p w:rsidR="008D7058" w:rsidRPr="008D7058" w:rsidRDefault="008D7058" w:rsidP="005F01D4">
      <w:pPr>
        <w:shd w:val="clear" w:color="auto" w:fill="FFFFFF"/>
        <w:spacing w:after="0" w:line="240" w:lineRule="auto"/>
        <w:ind w:left="113"/>
        <w:rPr>
          <w:rFonts w:ascii="Roboto" w:eastAsia="Times New Roman" w:hAnsi="Roboto"/>
          <w:color w:val="0000FF"/>
          <w:sz w:val="24"/>
          <w:szCs w:val="24"/>
          <w:u w:val="single"/>
          <w:lang w:eastAsia="ru-RU"/>
        </w:rPr>
      </w:pPr>
      <w:r w:rsidRPr="008D7058">
        <w:rPr>
          <w:rFonts w:ascii="Roboto" w:eastAsia="Times New Roman" w:hAnsi="Roboto"/>
          <w:color w:val="333333"/>
          <w:sz w:val="24"/>
          <w:szCs w:val="24"/>
          <w:lang w:eastAsia="ru-RU"/>
        </w:rPr>
        <w:fldChar w:fldCharType="begin"/>
      </w:r>
      <w:r w:rsidRPr="008D7058">
        <w:rPr>
          <w:rFonts w:ascii="Roboto" w:eastAsia="Times New Roman" w:hAnsi="Roboto"/>
          <w:color w:val="333333"/>
          <w:sz w:val="24"/>
          <w:szCs w:val="24"/>
          <w:lang w:eastAsia="ru-RU"/>
        </w:rPr>
        <w:instrText xml:space="preserve"> HYPERLINK "https://lhigsh.com/v1/click?c=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" \t "_blank" </w:instrText>
      </w:r>
      <w:r w:rsidRPr="008D7058">
        <w:rPr>
          <w:rFonts w:ascii="Roboto" w:eastAsia="Times New Roman" w:hAnsi="Roboto"/>
          <w:color w:val="333333"/>
          <w:sz w:val="24"/>
          <w:szCs w:val="24"/>
          <w:lang w:eastAsia="ru-RU"/>
        </w:rPr>
        <w:fldChar w:fldCharType="separate"/>
      </w:r>
    </w:p>
    <w:p w:rsidR="008D7058" w:rsidRDefault="008D7058" w:rsidP="005F01D4">
      <w:pPr>
        <w:pStyle w:val="3"/>
        <w:shd w:val="clear" w:color="auto" w:fill="FFFFFF"/>
        <w:spacing w:before="0" w:line="240" w:lineRule="auto"/>
        <w:ind w:left="113"/>
        <w:rPr>
          <w:rFonts w:ascii="Roboto" w:hAnsi="Roboto"/>
          <w:color w:val="333333"/>
          <w:sz w:val="31"/>
          <w:szCs w:val="31"/>
        </w:rPr>
      </w:pPr>
      <w:r w:rsidRPr="008D7058">
        <w:rPr>
          <w:rFonts w:ascii="Roboto" w:eastAsia="Times New Roman" w:hAnsi="Roboto"/>
          <w:color w:val="0000FF"/>
          <w:sz w:val="24"/>
          <w:szCs w:val="24"/>
          <w:u w:val="single"/>
          <w:lang w:eastAsia="ru-RU"/>
        </w:rPr>
        <w:br/>
      </w:r>
      <w:r>
        <w:rPr>
          <w:rFonts w:ascii="Roboto" w:hAnsi="Roboto"/>
          <w:color w:val="333333"/>
          <w:sz w:val="31"/>
          <w:szCs w:val="31"/>
        </w:rPr>
        <w:t>Статья 83</w:t>
      </w:r>
    </w:p>
    <w:p w:rsidR="008D7058" w:rsidRDefault="008D7058" w:rsidP="005F01D4">
      <w:pPr>
        <w:pStyle w:val="a4"/>
        <w:shd w:val="clear" w:color="auto" w:fill="FFFFFF"/>
        <w:spacing w:before="0" w:beforeAutospacing="0" w:after="0" w:afterAutospacing="0"/>
        <w:ind w:left="113"/>
        <w:rPr>
          <w:rFonts w:ascii="Roboto" w:hAnsi="Roboto"/>
          <w:color w:val="333333"/>
        </w:rPr>
      </w:pPr>
      <w:r>
        <w:rPr>
          <w:rFonts w:ascii="Roboto" w:hAnsi="Roboto"/>
          <w:color w:val="333333"/>
        </w:rPr>
        <w:t xml:space="preserve">В статье 83 (о функциях президента) предложено изменить </w:t>
      </w:r>
      <w:proofErr w:type="gramStart"/>
      <w:r>
        <w:rPr>
          <w:rFonts w:ascii="Roboto" w:hAnsi="Roboto"/>
          <w:color w:val="333333"/>
        </w:rPr>
        <w:t>пунк</w:t>
      </w:r>
      <w:proofErr w:type="gramEnd"/>
      <w:r>
        <w:rPr>
          <w:rFonts w:ascii="Roboto" w:hAnsi="Roboto"/>
          <w:color w:val="333333"/>
        </w:rPr>
        <w:t>т а, б, д, е и добавить пункты б1, в1, е1, ж1:</w:t>
      </w:r>
    </w:p>
    <w:tbl>
      <w:tblPr>
        <w:tblW w:w="14781" w:type="dxa"/>
        <w:tblBorders>
          <w:top w:val="single" w:sz="6" w:space="0" w:color="CCCCCC"/>
          <w:left w:val="single" w:sz="6" w:space="0" w:color="CCCCCC"/>
          <w:bottom w:val="single" w:sz="6" w:space="0" w:color="CCCCCC"/>
          <w:right w:val="single" w:sz="6" w:space="0" w:color="CCCCCC"/>
        </w:tblBorders>
        <w:tblCellMar>
          <w:top w:w="15" w:type="dxa"/>
          <w:left w:w="15" w:type="dxa"/>
          <w:bottom w:w="15" w:type="dxa"/>
          <w:right w:w="15" w:type="dxa"/>
        </w:tblCellMar>
        <w:tblLook w:val="04A0" w:firstRow="1" w:lastRow="0" w:firstColumn="1" w:lastColumn="0" w:noHBand="0" w:noVBand="1"/>
      </w:tblPr>
      <w:tblGrid>
        <w:gridCol w:w="4575"/>
        <w:gridCol w:w="10206"/>
      </w:tblGrid>
      <w:tr w:rsidR="008D7058" w:rsidTr="007D2DCD">
        <w:trPr>
          <w:tblHeader/>
        </w:trPr>
        <w:tc>
          <w:tcPr>
            <w:tcW w:w="4575" w:type="dxa"/>
            <w:tcBorders>
              <w:top w:val="single" w:sz="6" w:space="0" w:color="CCCCCC"/>
              <w:left w:val="single" w:sz="6" w:space="0" w:color="CCCCCC"/>
              <w:bottom w:val="single" w:sz="6" w:space="0" w:color="CCCCCC"/>
              <w:right w:val="single" w:sz="6" w:space="0" w:color="CCCCCC"/>
            </w:tcBorders>
            <w:shd w:val="clear" w:color="auto" w:fill="EEEEEE"/>
            <w:tcMar>
              <w:top w:w="105" w:type="dxa"/>
              <w:left w:w="180" w:type="dxa"/>
              <w:bottom w:w="105" w:type="dxa"/>
              <w:right w:w="180" w:type="dxa"/>
            </w:tcMar>
            <w:vAlign w:val="center"/>
            <w:hideMark/>
          </w:tcPr>
          <w:p w:rsidR="008D7058" w:rsidRDefault="008D7058" w:rsidP="005F01D4">
            <w:pPr>
              <w:spacing w:after="0" w:line="240" w:lineRule="auto"/>
              <w:ind w:left="113"/>
              <w:rPr>
                <w:b/>
                <w:bCs/>
                <w:sz w:val="24"/>
                <w:szCs w:val="24"/>
              </w:rPr>
            </w:pPr>
            <w:r>
              <w:rPr>
                <w:rStyle w:val="a5"/>
              </w:rPr>
              <w:t>Было</w:t>
            </w:r>
          </w:p>
        </w:tc>
        <w:tc>
          <w:tcPr>
            <w:tcW w:w="10206" w:type="dxa"/>
            <w:tcBorders>
              <w:top w:val="single" w:sz="6" w:space="0" w:color="CCCCCC"/>
              <w:left w:val="single" w:sz="6" w:space="0" w:color="CCCCCC"/>
              <w:bottom w:val="single" w:sz="6" w:space="0" w:color="CCCCCC"/>
              <w:right w:val="single" w:sz="6" w:space="0" w:color="CCCCCC"/>
            </w:tcBorders>
            <w:shd w:val="clear" w:color="auto" w:fill="EEEEEE"/>
            <w:tcMar>
              <w:top w:w="105" w:type="dxa"/>
              <w:left w:w="180" w:type="dxa"/>
              <w:bottom w:w="105" w:type="dxa"/>
              <w:right w:w="180" w:type="dxa"/>
            </w:tcMar>
            <w:vAlign w:val="center"/>
            <w:hideMark/>
          </w:tcPr>
          <w:p w:rsidR="008D7058" w:rsidRDefault="008D7058" w:rsidP="005F01D4">
            <w:pPr>
              <w:spacing w:after="0" w:line="240" w:lineRule="auto"/>
              <w:ind w:left="113"/>
              <w:rPr>
                <w:b/>
                <w:bCs/>
                <w:sz w:val="24"/>
                <w:szCs w:val="24"/>
              </w:rPr>
            </w:pPr>
            <w:r>
              <w:rPr>
                <w:rStyle w:val="a5"/>
              </w:rPr>
              <w:t>Стало</w:t>
            </w:r>
          </w:p>
        </w:tc>
      </w:tr>
      <w:tr w:rsidR="008D7058" w:rsidTr="007D2DCD">
        <w:tc>
          <w:tcPr>
            <w:tcW w:w="4575" w:type="dxa"/>
            <w:tcBorders>
              <w:top w:val="single" w:sz="6" w:space="0" w:color="CCCCCC"/>
              <w:left w:val="single" w:sz="6" w:space="0" w:color="CCCCCC"/>
              <w:bottom w:val="single" w:sz="6" w:space="0" w:color="CCCCCC"/>
              <w:right w:val="single" w:sz="6" w:space="0" w:color="CCCCCC"/>
            </w:tcBorders>
            <w:tcMar>
              <w:top w:w="105" w:type="dxa"/>
              <w:left w:w="180" w:type="dxa"/>
              <w:bottom w:w="105" w:type="dxa"/>
              <w:right w:w="180" w:type="dxa"/>
            </w:tcMar>
            <w:hideMark/>
          </w:tcPr>
          <w:p w:rsidR="008D7058" w:rsidRDefault="008D7058" w:rsidP="005F01D4">
            <w:pPr>
              <w:spacing w:after="0" w:line="240" w:lineRule="auto"/>
              <w:ind w:left="113"/>
              <w:rPr>
                <w:sz w:val="24"/>
                <w:szCs w:val="24"/>
              </w:rPr>
            </w:pPr>
            <w:r>
              <w:t>Президент России:</w:t>
            </w:r>
            <w:r>
              <w:br/>
              <w:t>а) назначает с согласия Государственной Думы Председателя Правительства РФ;</w:t>
            </w:r>
            <w:r>
              <w:br/>
              <w:t>б) имеет право председательствовать на заседаниях Правительства Российской Федерации;</w:t>
            </w:r>
            <w:r>
              <w:br/>
              <w:t>д) по предложению Председателя Правительства РФ назначает на должность и освобождает от должности заместителей Председателя Правительства РФ, федеральных министров;</w:t>
            </w:r>
            <w:r>
              <w:br/>
              <w:t>е) представляет Совету Федерации кандидатуры для назначения на должность судей Конституционного Суда РФ, Верховного Суда РФ; назначает судей других федеральных судов;</w:t>
            </w:r>
            <w:r>
              <w:br/>
              <w:t>ж) формирует и возглавляет Совет Безопасности Российской Федерации, статус которого определяется федеральным законом;</w:t>
            </w:r>
            <w:r>
              <w:br/>
              <w:t>и) формирует Администрацию Президента Российской Федерации;</w:t>
            </w:r>
          </w:p>
        </w:tc>
        <w:tc>
          <w:tcPr>
            <w:tcW w:w="10206" w:type="dxa"/>
            <w:tcBorders>
              <w:top w:val="single" w:sz="6" w:space="0" w:color="CCCCCC"/>
              <w:left w:val="single" w:sz="6" w:space="0" w:color="CCCCCC"/>
              <w:bottom w:val="single" w:sz="6" w:space="0" w:color="CCCCCC"/>
              <w:right w:val="single" w:sz="6" w:space="0" w:color="CCCCCC"/>
            </w:tcBorders>
            <w:tcMar>
              <w:top w:w="105" w:type="dxa"/>
              <w:left w:w="180" w:type="dxa"/>
              <w:bottom w:w="105" w:type="dxa"/>
              <w:right w:w="180" w:type="dxa"/>
            </w:tcMar>
            <w:hideMark/>
          </w:tcPr>
          <w:p w:rsidR="008D7058" w:rsidRDefault="008D7058" w:rsidP="005F01D4">
            <w:pPr>
              <w:spacing w:after="0" w:line="240" w:lineRule="auto"/>
              <w:ind w:left="113"/>
              <w:rPr>
                <w:sz w:val="24"/>
                <w:szCs w:val="24"/>
              </w:rPr>
            </w:pPr>
            <w:r>
              <w:t>Президент России:</w:t>
            </w:r>
            <w:r>
              <w:br/>
              <w:t>а) назначает Председателя Правительства РФ, </w:t>
            </w:r>
            <w:r>
              <w:rPr>
                <w:rStyle w:val="a6"/>
              </w:rPr>
              <w:t>кандидатура которого утверждена Государственной Думой по представлению Президента Российской Федерации, и освобождает Председателя Правительства РФ от должности</w:t>
            </w:r>
            <w:r>
              <w:t>;</w:t>
            </w:r>
            <w:r>
              <w:br/>
              <w:t>б) </w:t>
            </w:r>
            <w:r>
              <w:rPr>
                <w:rStyle w:val="a6"/>
              </w:rPr>
              <w:t>осуществляет общее руководство Правительством Российской Федерации</w:t>
            </w:r>
            <w:r>
              <w:t>; вправе председательствовать на заседаниях Правительства Российской Федерации;</w:t>
            </w:r>
            <w:r>
              <w:br/>
              <w:t>б1 ) </w:t>
            </w:r>
            <w:r>
              <w:rPr>
                <w:rStyle w:val="a6"/>
              </w:rPr>
              <w:t>утверждает по предложению Председателя Правительства РФ структуру федеральных органов исполнительной власти, вносит в нее изменения; в структуре федеральных органов исполнительной власти определяет органы, руководство деятельностью которых осуществляет Президент РФ, и органы, руководство деятельностью которых осуществляет Правительство РФ. В случае если Председатель Правительства РФ освобожден Президентом РФ от должности, вновь назначенный Председатель Правительства РФ не представляет Президенту РФ предложения о структуре федеральных органов исполнительной власти;</w:t>
            </w:r>
            <w:r>
              <w:br/>
              <w:t>в1) </w:t>
            </w:r>
            <w:r>
              <w:rPr>
                <w:rStyle w:val="a6"/>
              </w:rPr>
              <w:t>принимает отставку Председателя Правительства РФ, заместителей Председателя Правительства РФ, федеральных министров, а также руководителей федеральных органов исполнительной власти, руководство деятельностью которых осуществляет Президент РФ; </w:t>
            </w:r>
            <w:r>
              <w:br/>
              <w:t>д) назначает на должность заместителей Председателя Правительства РФ и федеральных министров, </w:t>
            </w:r>
            <w:r>
              <w:rPr>
                <w:rStyle w:val="a6"/>
              </w:rPr>
              <w:t>кандидатуры которых утверждены Государственной Думой (за исключением федеральных министров, указанных в пункте «д.1» настоящей статьи), и освобождает их от должности</w:t>
            </w:r>
            <w:r>
              <w:t>; </w:t>
            </w:r>
            <w:r>
              <w:br/>
            </w:r>
            <w:r>
              <w:rPr>
                <w:rStyle w:val="a6"/>
              </w:rPr>
              <w:t>д1) назначает на должность после консультаций с Советом Федерации и освобождает от должности руководителей федеральных органов исполнительной власти (включая федеральных министров), ведающих вопросами обороны, безопасности государства, внутренних дел, юстиции, иностранных дел, предотвращения чрезвычайных ситуаций и ликвидации последствий стихийных бедствий, общественной безопасности;</w:t>
            </w:r>
            <w:r>
              <w:br/>
              <w:t>е) представляет Совету Федерации кандидатуры для назначения на должность </w:t>
            </w:r>
            <w:r>
              <w:rPr>
                <w:rStyle w:val="a6"/>
              </w:rPr>
              <w:t>Председателя Конституционного Суда РФ, заместителя Председателя Конституционного Суда РФ и</w:t>
            </w:r>
            <w:r>
              <w:t> судей Конституционного Суда РФ, </w:t>
            </w:r>
            <w:r>
              <w:rPr>
                <w:rStyle w:val="a6"/>
              </w:rPr>
              <w:t>Председателя Верховного Суда РФ, заместителей Председателя Верховного Суда РФ и</w:t>
            </w:r>
            <w:r>
              <w:t> судей Верховного Суда РФ; </w:t>
            </w:r>
            <w:r>
              <w:rPr>
                <w:rStyle w:val="a6"/>
              </w:rPr>
              <w:t>назначает председателей, заместителей председателей и судей других федеральных судов</w:t>
            </w:r>
            <w:r>
              <w:t>;</w:t>
            </w:r>
            <w:r>
              <w:br/>
            </w:r>
            <w:r>
              <w:rPr>
                <w:rStyle w:val="a6"/>
              </w:rPr>
              <w:t>е1) назначает на должность после консультаций с Советом Федерации и освобождает от должности Генерального прокурора Российской Федерации, заместителей Генерального прокурора РФ, прокуроров субъектов Российской Федерации, прокуроров военных и других специализированных прокуратур, приравненных к прокурорам субъектов Российской Федерации; назначает на должность и освобождает от должности иных прокуроров, для которых такой порядок назначения и освобождения от должности установлен федеральным законом;</w:t>
            </w:r>
            <w:r>
              <w:br/>
            </w:r>
            <w:r>
              <w:rPr>
                <w:rStyle w:val="a6"/>
              </w:rPr>
              <w:t>е3) вносит в Совет Федерации представление о прекращении в соответствии с федеральным конституционным законом полномочий Председателя Конституционного Суда РФ, заместителя Председателя Конституционного Суда Российской Федерации и судей Конституционного Суда Российской Федерации, Председателя Верховного Суда Российской Федерации, заместителей Председателя Верховного Суда Российской Федерации и судей Верховного Суда Российской Федерации, председателей, заместителей председателей и судей кассационных и апелляционных судов в случае совершения ими поступка, порочащего честь и достоинство судьи, а также в иных предусмотренных федеральным конституционным законом случаях, свидетельствующих о невозможности осуществления судьей своих полномочий;</w:t>
            </w:r>
            <w:r>
              <w:rPr>
                <w:i/>
                <w:iCs/>
              </w:rPr>
              <w:br/>
            </w:r>
            <w:r>
              <w:rPr>
                <w:rStyle w:val="a6"/>
              </w:rPr>
              <w:t>е4 ) представляет Совету Федерации кандидатуры для назначения на должность Председателя Счетной палаты и половины от общего числа аудиторов Счетной палаты; представляет Государственной Думе кандидатуры для назначения на должность заместителя Председателя Счетной палаты и половины от общего числа аудиторов Счетной палаты;</w:t>
            </w:r>
            <w:r>
              <w:rPr>
                <w:i/>
                <w:iCs/>
              </w:rPr>
              <w:br/>
            </w:r>
            <w:r>
              <w:rPr>
                <w:rStyle w:val="a6"/>
              </w:rPr>
              <w:t>е5) формирует Государственный Совет Российской Федерации в целях обеспечения согласованного функционирования и взаимодействия органов публичной власти, определения основных направлений внутренней и внешней политики Российской Федерации и приоритетных направлений социально-экономического развития государства; статус Государственного Совета Российской Федерации определяется федеральным законом;</w:t>
            </w:r>
            <w:r>
              <w:br/>
              <w:t>ж) формирует Совет Безопасности Российской Федерации</w:t>
            </w:r>
            <w:r>
              <w:rPr>
                <w:rStyle w:val="a6"/>
              </w:rPr>
              <w:t> в целях содействия главе государства в реализации его полномочий по вопросам обеспечения национальных интересов и безопасности личности, общества и государства, а также поддержания гражданского мира и согласия в стране, охраны суверенитета Российской Федерации, ее независимости и государственной целостности, предотвращения внутренних и внешних угроз; возглавляет Совет Безопасности Российской Федерации. Статус Совета Безопасности Российской Федерации определяется федеральным законом;</w:t>
            </w:r>
            <w:r>
              <w:rPr>
                <w:i/>
                <w:iCs/>
              </w:rPr>
              <w:br/>
            </w:r>
            <w:r>
              <w:rPr>
                <w:rStyle w:val="a6"/>
              </w:rPr>
              <w:t>ж1 ) формирует Государственный Совет РФ в целях обеспечения согласованного функционирования и взаимодействия органов государственной власти, определения основных направлений внутренней и внешней политики РФ и приоритетных направлений социально-экономического развития государства; статус Государственного Совета РФ определяется федеральным законом;</w:t>
            </w:r>
            <w:r>
              <w:br/>
              <w:t>и) формирует Администрацию Президента Российской Федерации</w:t>
            </w:r>
            <w:r>
              <w:rPr>
                <w:rStyle w:val="a6"/>
              </w:rPr>
              <w:t> в целях обеспечения реализации своих полномочий</w:t>
            </w:r>
            <w:r>
              <w:t>;</w:t>
            </w:r>
          </w:p>
        </w:tc>
      </w:tr>
    </w:tbl>
    <w:p w:rsidR="008D7058" w:rsidRDefault="008D7058" w:rsidP="005F01D4">
      <w:pPr>
        <w:pStyle w:val="3"/>
        <w:shd w:val="clear" w:color="auto" w:fill="FFFFFF"/>
        <w:spacing w:before="0" w:line="240" w:lineRule="auto"/>
        <w:ind w:left="113"/>
        <w:rPr>
          <w:rFonts w:ascii="Roboto" w:hAnsi="Roboto"/>
          <w:color w:val="333333"/>
          <w:sz w:val="31"/>
          <w:szCs w:val="31"/>
        </w:rPr>
      </w:pPr>
      <w:r>
        <w:rPr>
          <w:rFonts w:ascii="Roboto" w:hAnsi="Roboto"/>
          <w:color w:val="333333"/>
          <w:sz w:val="31"/>
          <w:szCs w:val="31"/>
        </w:rPr>
        <w:t>Статья 92.1</w:t>
      </w:r>
    </w:p>
    <w:p w:rsidR="008D7058" w:rsidRDefault="008D7058" w:rsidP="005F01D4">
      <w:pPr>
        <w:pStyle w:val="a4"/>
        <w:shd w:val="clear" w:color="auto" w:fill="FFFFFF"/>
        <w:spacing w:before="0" w:beforeAutospacing="0" w:after="0" w:afterAutospacing="0"/>
        <w:ind w:left="113"/>
        <w:rPr>
          <w:rFonts w:ascii="Roboto" w:hAnsi="Roboto"/>
          <w:color w:val="333333"/>
        </w:rPr>
      </w:pPr>
      <w:r>
        <w:rPr>
          <w:rFonts w:ascii="Roboto" w:hAnsi="Roboto"/>
          <w:color w:val="333333"/>
        </w:rPr>
        <w:t>Добавляется статья 92.1 (о неприкосновенность президента РФ): </w:t>
      </w:r>
    </w:p>
    <w:p w:rsidR="008D7058" w:rsidRDefault="008D7058" w:rsidP="005F01D4">
      <w:pPr>
        <w:pStyle w:val="a4"/>
        <w:shd w:val="clear" w:color="auto" w:fill="F5F4F1"/>
        <w:spacing w:before="0" w:beforeAutospacing="0" w:after="0" w:afterAutospacing="0"/>
        <w:ind w:left="113"/>
        <w:rPr>
          <w:rFonts w:ascii="Roboto" w:hAnsi="Roboto"/>
          <w:color w:val="333333"/>
        </w:rPr>
      </w:pPr>
      <w:r>
        <w:rPr>
          <w:rFonts w:ascii="Roboto" w:hAnsi="Roboto"/>
          <w:color w:val="333333"/>
        </w:rPr>
        <w:t>1. Президент РФ, прекративший исполнение полномочий в связи с истечением срока его пребывания в должности либо досрочно в случае его отставки или стойкой неспособности по состоянию здоровья осуществлять принадлежащие ему полномочия, обладает неприкосновенностью.</w:t>
      </w:r>
    </w:p>
    <w:p w:rsidR="008D7058" w:rsidRDefault="008D7058" w:rsidP="005F01D4">
      <w:pPr>
        <w:pStyle w:val="a4"/>
        <w:shd w:val="clear" w:color="auto" w:fill="F5F4F1"/>
        <w:spacing w:before="0" w:beforeAutospacing="0" w:after="0" w:afterAutospacing="0"/>
        <w:ind w:left="113"/>
        <w:rPr>
          <w:rFonts w:ascii="Roboto" w:hAnsi="Roboto"/>
          <w:color w:val="333333"/>
        </w:rPr>
      </w:pPr>
      <w:r>
        <w:rPr>
          <w:rFonts w:ascii="Roboto" w:hAnsi="Roboto"/>
          <w:color w:val="333333"/>
        </w:rPr>
        <w:t>2. Иные гарантии Президенту РФ, прекратившему исполнение полномочий в связи с истечением срока его пребывания в должности либо досрочно в случае его отставки или стойкой неспособности по состоянию здоровья осуществлять принадлежащие ему полномочия, устанавливаются федеральным законом.</w:t>
      </w:r>
    </w:p>
    <w:p w:rsidR="008D7058" w:rsidRDefault="008D7058" w:rsidP="005F01D4">
      <w:pPr>
        <w:pStyle w:val="a4"/>
        <w:shd w:val="clear" w:color="auto" w:fill="F5F4F1"/>
        <w:spacing w:before="0" w:beforeAutospacing="0" w:after="0" w:afterAutospacing="0"/>
        <w:ind w:left="113"/>
        <w:rPr>
          <w:rFonts w:ascii="Roboto" w:hAnsi="Roboto"/>
          <w:color w:val="333333"/>
        </w:rPr>
      </w:pPr>
      <w:r>
        <w:rPr>
          <w:rFonts w:ascii="Roboto" w:hAnsi="Roboto"/>
          <w:color w:val="333333"/>
        </w:rPr>
        <w:t>3. Президент РФ, прекративший исполнение своих полномочий, может быть лишен неприкосновенности в порядке, предусмотренном статьей 93 Конституции РФ.</w:t>
      </w:r>
    </w:p>
    <w:p w:rsidR="008D7058" w:rsidRDefault="008D7058" w:rsidP="005F01D4">
      <w:pPr>
        <w:pStyle w:val="4"/>
        <w:shd w:val="clear" w:color="auto" w:fill="FFFFFF"/>
        <w:spacing w:before="0" w:line="240" w:lineRule="auto"/>
        <w:ind w:left="113"/>
        <w:rPr>
          <w:rFonts w:ascii="Roboto" w:hAnsi="Roboto"/>
          <w:color w:val="333333"/>
          <w:sz w:val="29"/>
          <w:szCs w:val="29"/>
        </w:rPr>
      </w:pPr>
      <w:r>
        <w:rPr>
          <w:rFonts w:ascii="Roboto" w:hAnsi="Roboto"/>
          <w:color w:val="333333"/>
          <w:sz w:val="29"/>
          <w:szCs w:val="29"/>
        </w:rPr>
        <w:t>Статья 93</w:t>
      </w:r>
    </w:p>
    <w:p w:rsidR="008D7058" w:rsidRDefault="008D7058" w:rsidP="005F01D4">
      <w:pPr>
        <w:pStyle w:val="a4"/>
        <w:shd w:val="clear" w:color="auto" w:fill="FFFFFF"/>
        <w:spacing w:before="0" w:beforeAutospacing="0" w:after="0" w:afterAutospacing="0"/>
        <w:ind w:left="113"/>
        <w:rPr>
          <w:rFonts w:ascii="Roboto" w:hAnsi="Roboto"/>
          <w:color w:val="333333"/>
        </w:rPr>
      </w:pPr>
      <w:r>
        <w:rPr>
          <w:rFonts w:ascii="Roboto" w:hAnsi="Roboto"/>
          <w:color w:val="333333"/>
        </w:rPr>
        <w:t>Изменится статья 93 (об отрешении президента от должности):</w:t>
      </w:r>
    </w:p>
    <w:tbl>
      <w:tblPr>
        <w:tblW w:w="14781" w:type="dxa"/>
        <w:tblBorders>
          <w:top w:val="single" w:sz="6" w:space="0" w:color="CCCCCC"/>
          <w:left w:val="single" w:sz="6" w:space="0" w:color="CCCCCC"/>
          <w:bottom w:val="single" w:sz="6" w:space="0" w:color="CCCCCC"/>
          <w:right w:val="single" w:sz="6" w:space="0" w:color="CCCCCC"/>
        </w:tblBorders>
        <w:tblCellMar>
          <w:top w:w="15" w:type="dxa"/>
          <w:left w:w="15" w:type="dxa"/>
          <w:bottom w:w="15" w:type="dxa"/>
          <w:right w:w="15" w:type="dxa"/>
        </w:tblCellMar>
        <w:tblLook w:val="04A0" w:firstRow="1" w:lastRow="0" w:firstColumn="1" w:lastColumn="0" w:noHBand="0" w:noVBand="1"/>
      </w:tblPr>
      <w:tblGrid>
        <w:gridCol w:w="6276"/>
        <w:gridCol w:w="8505"/>
      </w:tblGrid>
      <w:tr w:rsidR="008D7058" w:rsidTr="007D2DCD">
        <w:trPr>
          <w:tblHeader/>
        </w:trPr>
        <w:tc>
          <w:tcPr>
            <w:tcW w:w="6276" w:type="dxa"/>
            <w:tcBorders>
              <w:top w:val="single" w:sz="6" w:space="0" w:color="CCCCCC"/>
              <w:left w:val="single" w:sz="6" w:space="0" w:color="CCCCCC"/>
              <w:bottom w:val="single" w:sz="6" w:space="0" w:color="CCCCCC"/>
              <w:right w:val="single" w:sz="6" w:space="0" w:color="CCCCCC"/>
            </w:tcBorders>
            <w:shd w:val="clear" w:color="auto" w:fill="EEEEEE"/>
            <w:tcMar>
              <w:top w:w="105" w:type="dxa"/>
              <w:left w:w="180" w:type="dxa"/>
              <w:bottom w:w="105" w:type="dxa"/>
              <w:right w:w="180" w:type="dxa"/>
            </w:tcMar>
            <w:vAlign w:val="center"/>
            <w:hideMark/>
          </w:tcPr>
          <w:p w:rsidR="008D7058" w:rsidRDefault="008D7058" w:rsidP="005F01D4">
            <w:pPr>
              <w:spacing w:after="0" w:line="240" w:lineRule="auto"/>
              <w:ind w:left="113"/>
              <w:rPr>
                <w:b/>
                <w:bCs/>
                <w:sz w:val="24"/>
                <w:szCs w:val="24"/>
              </w:rPr>
            </w:pPr>
            <w:r>
              <w:rPr>
                <w:rStyle w:val="a5"/>
              </w:rPr>
              <w:t>Было</w:t>
            </w:r>
          </w:p>
        </w:tc>
        <w:tc>
          <w:tcPr>
            <w:tcW w:w="8505" w:type="dxa"/>
            <w:tcBorders>
              <w:top w:val="single" w:sz="6" w:space="0" w:color="CCCCCC"/>
              <w:left w:val="single" w:sz="6" w:space="0" w:color="CCCCCC"/>
              <w:bottom w:val="single" w:sz="6" w:space="0" w:color="CCCCCC"/>
              <w:right w:val="single" w:sz="6" w:space="0" w:color="CCCCCC"/>
            </w:tcBorders>
            <w:shd w:val="clear" w:color="auto" w:fill="EEEEEE"/>
            <w:tcMar>
              <w:top w:w="105" w:type="dxa"/>
              <w:left w:w="180" w:type="dxa"/>
              <w:bottom w:w="105" w:type="dxa"/>
              <w:right w:w="180" w:type="dxa"/>
            </w:tcMar>
            <w:vAlign w:val="center"/>
            <w:hideMark/>
          </w:tcPr>
          <w:p w:rsidR="008D7058" w:rsidRDefault="008D7058" w:rsidP="005F01D4">
            <w:pPr>
              <w:spacing w:after="0" w:line="240" w:lineRule="auto"/>
              <w:ind w:left="113"/>
              <w:rPr>
                <w:b/>
                <w:bCs/>
                <w:sz w:val="24"/>
                <w:szCs w:val="24"/>
              </w:rPr>
            </w:pPr>
            <w:r>
              <w:rPr>
                <w:rStyle w:val="a5"/>
              </w:rPr>
              <w:t>Стало</w:t>
            </w:r>
          </w:p>
        </w:tc>
      </w:tr>
      <w:tr w:rsidR="008D7058" w:rsidTr="007D2DCD">
        <w:tc>
          <w:tcPr>
            <w:tcW w:w="6276" w:type="dxa"/>
            <w:tcBorders>
              <w:top w:val="single" w:sz="6" w:space="0" w:color="CCCCCC"/>
              <w:left w:val="single" w:sz="6" w:space="0" w:color="CCCCCC"/>
              <w:bottom w:val="single" w:sz="6" w:space="0" w:color="CCCCCC"/>
              <w:right w:val="single" w:sz="6" w:space="0" w:color="CCCCCC"/>
            </w:tcBorders>
            <w:tcMar>
              <w:top w:w="105" w:type="dxa"/>
              <w:left w:w="180" w:type="dxa"/>
              <w:bottom w:w="105" w:type="dxa"/>
              <w:right w:w="180" w:type="dxa"/>
            </w:tcMar>
            <w:hideMark/>
          </w:tcPr>
          <w:p w:rsidR="008D7058" w:rsidRDefault="008D7058" w:rsidP="005F01D4">
            <w:pPr>
              <w:spacing w:after="0" w:line="240" w:lineRule="auto"/>
              <w:ind w:left="113"/>
              <w:rPr>
                <w:sz w:val="24"/>
                <w:szCs w:val="24"/>
              </w:rPr>
            </w:pPr>
            <w:r>
              <w:t>1. Президент Российской Федерации может быть отрешен от должности Советом Федерации только на основании выдвинутого Государственной Думой обвинения в государственной измене или совершении иного тяжкого преступления, подтвержденного заключением Верховного Суда Российской Федерации о наличии в действиях Президента Российской Федерации признаков преступления и заключением Конституционного Суда Российской Федерации о соблюдении установленного порядка выдвижения обвинения.</w:t>
            </w:r>
            <w:r>
              <w:br/>
              <w:t>2. Решение Государственной Думы о выдвижении обвинения и решение Совета Федерации об отрешении Президента от должности должны быть приняты двумя третями голосов от общего числа в каждой из палат по инициативе не менее одной трети депутатов Государственной Думы и при наличии заключения специальной комиссии, образованной Государственной Думой.</w:t>
            </w:r>
            <w:r>
              <w:br/>
              <w:t>3. Решение Совета Федерации об отрешении Президента Российской Федерации от должности должно быть принято не позднее чем в трехмесячный срок после выдвижения Государственной Думой обвинения против Президента. Если в этот срок решение Совета Федерации не будет принято, обвинение против Президента считается отклоненным.</w:t>
            </w:r>
          </w:p>
        </w:tc>
        <w:tc>
          <w:tcPr>
            <w:tcW w:w="8505" w:type="dxa"/>
            <w:tcBorders>
              <w:top w:val="single" w:sz="6" w:space="0" w:color="CCCCCC"/>
              <w:left w:val="single" w:sz="6" w:space="0" w:color="CCCCCC"/>
              <w:bottom w:val="single" w:sz="6" w:space="0" w:color="CCCCCC"/>
              <w:right w:val="single" w:sz="6" w:space="0" w:color="CCCCCC"/>
            </w:tcBorders>
            <w:tcMar>
              <w:top w:w="105" w:type="dxa"/>
              <w:left w:w="180" w:type="dxa"/>
              <w:bottom w:w="105" w:type="dxa"/>
              <w:right w:w="180" w:type="dxa"/>
            </w:tcMar>
            <w:hideMark/>
          </w:tcPr>
          <w:p w:rsidR="008D7058" w:rsidRDefault="008D7058" w:rsidP="005F01D4">
            <w:pPr>
              <w:spacing w:after="0" w:line="240" w:lineRule="auto"/>
              <w:ind w:left="113"/>
              <w:rPr>
                <w:sz w:val="24"/>
                <w:szCs w:val="24"/>
              </w:rPr>
            </w:pPr>
            <w:r>
              <w:t>1. Президент РФ может быть отрешен от должности, а Президент Российской Федерации, прекративший исполнение своих полномочий, лишен неприкосновенности Советом Федерации только на основании выдвинутого Государственной Думой обвинения в государственной измене или совершении иного тяжкого преступления, подтвержденного заключением Верховного Суда РФ и о наличии в действиях Президента РФ, как действующего, так и прекратившего исполнение своих полномочий, признаков преступления и заключением Конституционного Суда РФ о соблюдении установленного порядка выдвижения обвинения.</w:t>
            </w:r>
            <w:r>
              <w:br/>
              <w:t>2. Решение Государственной Думы о выдвижении обвинения и решение Совета Федерации об отрешении Президента РФ от должности, о лишении неприкосновенности Президента РФ, прекратившего исполнение своих полномочий, должны быть приняты двумя третями голосов от общего числа соответственно сенаторов Российской Федерации и депутатов Государственной Думы по инициативе не менее одной трети депутатов Государственной Думы и при наличии заключения специальной комиссии, образованной Государственной Думой.</w:t>
            </w:r>
            <w:r>
              <w:br/>
              <w:t>3. Решение Совета Федерации об отрешении Президента РФ от должности, о лишении неприкосновенности Президента РФ, прекратившего исполнение своих полномочий, должно быть принято не позднее чем в трехмесячный срок после выдвижения Государственной Думой обвинения против Президента РФ. Если в этот срок решение Совета Федерации не будет принято, обвинение против Президента Российской Федерации, Президента РФ, прекратившего исполнение своих полномочий, считается отклоненным.</w:t>
            </w:r>
          </w:p>
        </w:tc>
      </w:tr>
    </w:tbl>
    <w:p w:rsidR="008D7058" w:rsidRDefault="008D7058" w:rsidP="005F01D4">
      <w:pPr>
        <w:pStyle w:val="3"/>
        <w:shd w:val="clear" w:color="auto" w:fill="FFFFFF"/>
        <w:spacing w:before="0" w:line="240" w:lineRule="auto"/>
        <w:ind w:left="113"/>
        <w:rPr>
          <w:rFonts w:ascii="Roboto" w:hAnsi="Roboto"/>
          <w:color w:val="333333"/>
          <w:sz w:val="31"/>
          <w:szCs w:val="31"/>
        </w:rPr>
      </w:pPr>
      <w:r>
        <w:rPr>
          <w:rFonts w:ascii="Roboto" w:hAnsi="Roboto"/>
          <w:color w:val="333333"/>
          <w:sz w:val="31"/>
          <w:szCs w:val="31"/>
        </w:rPr>
        <w:t>Статья 95</w:t>
      </w:r>
    </w:p>
    <w:p w:rsidR="008D7058" w:rsidRDefault="008D7058" w:rsidP="005F01D4">
      <w:pPr>
        <w:pStyle w:val="a4"/>
        <w:shd w:val="clear" w:color="auto" w:fill="FFFFFF"/>
        <w:spacing w:before="0" w:beforeAutospacing="0" w:after="0" w:afterAutospacing="0"/>
        <w:ind w:left="113"/>
        <w:rPr>
          <w:rFonts w:ascii="Roboto" w:hAnsi="Roboto"/>
          <w:color w:val="333333"/>
        </w:rPr>
      </w:pPr>
      <w:r>
        <w:rPr>
          <w:rFonts w:ascii="Roboto" w:hAnsi="Roboto"/>
          <w:color w:val="333333"/>
        </w:rPr>
        <w:t>Изменить статью 95 (о составе Федерального Собрания), 2-ю часть и 3: </w:t>
      </w:r>
    </w:p>
    <w:tbl>
      <w:tblPr>
        <w:tblW w:w="14781" w:type="dxa"/>
        <w:tblBorders>
          <w:top w:val="single" w:sz="6" w:space="0" w:color="CCCCCC"/>
          <w:left w:val="single" w:sz="6" w:space="0" w:color="CCCCCC"/>
          <w:bottom w:val="single" w:sz="6" w:space="0" w:color="CCCCCC"/>
          <w:right w:val="single" w:sz="6" w:space="0" w:color="CCCCCC"/>
        </w:tblBorders>
        <w:tblCellMar>
          <w:top w:w="15" w:type="dxa"/>
          <w:left w:w="15" w:type="dxa"/>
          <w:bottom w:w="15" w:type="dxa"/>
          <w:right w:w="15" w:type="dxa"/>
        </w:tblCellMar>
        <w:tblLook w:val="04A0" w:firstRow="1" w:lastRow="0" w:firstColumn="1" w:lastColumn="0" w:noHBand="0" w:noVBand="1"/>
      </w:tblPr>
      <w:tblGrid>
        <w:gridCol w:w="3582"/>
        <w:gridCol w:w="11199"/>
      </w:tblGrid>
      <w:tr w:rsidR="008D7058" w:rsidTr="007D2DCD">
        <w:trPr>
          <w:tblHeader/>
        </w:trPr>
        <w:tc>
          <w:tcPr>
            <w:tcW w:w="3582" w:type="dxa"/>
            <w:tcBorders>
              <w:top w:val="single" w:sz="6" w:space="0" w:color="CCCCCC"/>
              <w:left w:val="single" w:sz="6" w:space="0" w:color="CCCCCC"/>
              <w:bottom w:val="single" w:sz="6" w:space="0" w:color="CCCCCC"/>
              <w:right w:val="single" w:sz="6" w:space="0" w:color="CCCCCC"/>
            </w:tcBorders>
            <w:shd w:val="clear" w:color="auto" w:fill="EEEEEE"/>
            <w:tcMar>
              <w:top w:w="105" w:type="dxa"/>
              <w:left w:w="180" w:type="dxa"/>
              <w:bottom w:w="105" w:type="dxa"/>
              <w:right w:w="180" w:type="dxa"/>
            </w:tcMar>
            <w:vAlign w:val="center"/>
            <w:hideMark/>
          </w:tcPr>
          <w:p w:rsidR="008D7058" w:rsidRDefault="008D7058" w:rsidP="005F01D4">
            <w:pPr>
              <w:spacing w:after="0" w:line="240" w:lineRule="auto"/>
              <w:ind w:left="113"/>
              <w:rPr>
                <w:b/>
                <w:bCs/>
                <w:sz w:val="24"/>
                <w:szCs w:val="24"/>
              </w:rPr>
            </w:pPr>
            <w:r>
              <w:rPr>
                <w:rStyle w:val="a5"/>
              </w:rPr>
              <w:t>Было</w:t>
            </w:r>
          </w:p>
        </w:tc>
        <w:tc>
          <w:tcPr>
            <w:tcW w:w="11199" w:type="dxa"/>
            <w:tcBorders>
              <w:top w:val="single" w:sz="6" w:space="0" w:color="CCCCCC"/>
              <w:left w:val="single" w:sz="6" w:space="0" w:color="CCCCCC"/>
              <w:bottom w:val="single" w:sz="6" w:space="0" w:color="CCCCCC"/>
              <w:right w:val="single" w:sz="6" w:space="0" w:color="CCCCCC"/>
            </w:tcBorders>
            <w:shd w:val="clear" w:color="auto" w:fill="EEEEEE"/>
            <w:tcMar>
              <w:top w:w="105" w:type="dxa"/>
              <w:left w:w="180" w:type="dxa"/>
              <w:bottom w:w="105" w:type="dxa"/>
              <w:right w:w="180" w:type="dxa"/>
            </w:tcMar>
            <w:vAlign w:val="center"/>
            <w:hideMark/>
          </w:tcPr>
          <w:p w:rsidR="008D7058" w:rsidRDefault="008D7058" w:rsidP="005F01D4">
            <w:pPr>
              <w:spacing w:after="0" w:line="240" w:lineRule="auto"/>
              <w:ind w:left="113"/>
              <w:rPr>
                <w:b/>
                <w:bCs/>
                <w:sz w:val="24"/>
                <w:szCs w:val="24"/>
              </w:rPr>
            </w:pPr>
            <w:r>
              <w:rPr>
                <w:rStyle w:val="a5"/>
              </w:rPr>
              <w:t>Стало</w:t>
            </w:r>
          </w:p>
        </w:tc>
      </w:tr>
      <w:tr w:rsidR="008D7058" w:rsidTr="007D2DCD">
        <w:tc>
          <w:tcPr>
            <w:tcW w:w="3582" w:type="dxa"/>
            <w:tcBorders>
              <w:top w:val="single" w:sz="6" w:space="0" w:color="CCCCCC"/>
              <w:left w:val="single" w:sz="6" w:space="0" w:color="CCCCCC"/>
              <w:bottom w:val="single" w:sz="6" w:space="0" w:color="CCCCCC"/>
              <w:right w:val="single" w:sz="6" w:space="0" w:color="CCCCCC"/>
            </w:tcBorders>
            <w:tcMar>
              <w:top w:w="105" w:type="dxa"/>
              <w:left w:w="180" w:type="dxa"/>
              <w:bottom w:w="105" w:type="dxa"/>
              <w:right w:w="180" w:type="dxa"/>
            </w:tcMar>
            <w:hideMark/>
          </w:tcPr>
          <w:p w:rsidR="008D7058" w:rsidRDefault="008D7058" w:rsidP="005F01D4">
            <w:pPr>
              <w:spacing w:after="0" w:line="240" w:lineRule="auto"/>
              <w:ind w:left="113"/>
              <w:rPr>
                <w:sz w:val="24"/>
                <w:szCs w:val="24"/>
              </w:rPr>
            </w:pPr>
            <w:r>
              <w:t>2. В Совет Федерации входят по два представителя от каждого субъекта Российской Федерации: по одному от представительного и исполнительного органов государственной власти.</w:t>
            </w:r>
            <w:r>
              <w:br/>
              <w:t>3. Государственная Дума состоит из 450 депутатов.</w:t>
            </w:r>
          </w:p>
        </w:tc>
        <w:tc>
          <w:tcPr>
            <w:tcW w:w="11199" w:type="dxa"/>
            <w:tcBorders>
              <w:top w:val="single" w:sz="6" w:space="0" w:color="CCCCCC"/>
              <w:left w:val="single" w:sz="6" w:space="0" w:color="CCCCCC"/>
              <w:bottom w:val="single" w:sz="6" w:space="0" w:color="CCCCCC"/>
              <w:right w:val="single" w:sz="6" w:space="0" w:color="CCCCCC"/>
            </w:tcBorders>
            <w:tcMar>
              <w:top w:w="105" w:type="dxa"/>
              <w:left w:w="180" w:type="dxa"/>
              <w:bottom w:w="105" w:type="dxa"/>
              <w:right w:w="180" w:type="dxa"/>
            </w:tcMar>
            <w:hideMark/>
          </w:tcPr>
          <w:p w:rsidR="008D7058" w:rsidRDefault="008D7058" w:rsidP="005F01D4">
            <w:pPr>
              <w:spacing w:after="0" w:line="240" w:lineRule="auto"/>
              <w:ind w:left="113"/>
              <w:rPr>
                <w:sz w:val="24"/>
                <w:szCs w:val="24"/>
              </w:rPr>
            </w:pPr>
            <w:r>
              <w:t xml:space="preserve">2. Совет Федерации состоит из сенаторов Российской Федерации. В Совет Федерации входят: а) по два представителя от каждого субъекта Российской Федерации: по одному от законодательного (представительного) и исполнительного органов государственной власти — на срок полномочий соответствующего органа; б) Президент Российской Федерации, прекративший исполнение своих полномочий в связи с истечением срока его пребывания в должности или досрочно в случае его отставки, — пожизненно. Президент Российской Федерации, прекративший исполнение своих полномочий в связи с истечением срока его пребывания в должности или досрочно в случае его отставки, вправе отказаться от полномочий сенатора Российской </w:t>
            </w:r>
            <w:proofErr w:type="spellStart"/>
            <w:proofErr w:type="gramStart"/>
            <w:r>
              <w:t>Федерации;</w:t>
            </w:r>
            <w:proofErr w:type="gramEnd"/>
            <w:r>
              <w:t>в</w:t>
            </w:r>
            <w:proofErr w:type="spellEnd"/>
            <w:r>
              <w:t>) не более 30 представителей Российской Федерации, назначаемых Президентом Российской Федерации, из которых не более семи могут быть назначены пожизненно. </w:t>
            </w:r>
            <w:r>
              <w:br/>
              <w:t>3. Общее число сенаторов Российской Федерации определяется исходя из числа представителей от субъектов Российской Федерации, перечисленных в статье 65 Конституции Российской Федерации, и числа лиц, осуществляющих полномочия сенаторов Российской Федерации, указанных  в пунктах «б» и «в» части 2 настоящей статьи.</w:t>
            </w:r>
            <w:r>
              <w:br/>
              <w:t>4. Сенатором Российской Федерации может быть гражданин Российской Федерации, достигший 30 лет, постоянно проживающий в Российской Федерации,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Сенаторам Российской Федерации в порядке, установленном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r>
              <w:br/>
              <w:t>5. Представителями Российской Федерации в Совете Федерации, осуществляющими полномочия сенаторов Российской Федерации пожизненно, могут быть назначены граждане, имеющие выдающиеся заслуги перед страной в сфере государственной и общественной деятельности. </w:t>
            </w:r>
            <w:r>
              <w:br/>
              <w:t>6. Представители Российской Федерации в Совете Федерации, за исключением представителей Российской Федерации, осуществляющих полномочия сенаторов Российской Федерации пожизненно, назначаются сроком на шесть лет.</w:t>
            </w:r>
            <w:r>
              <w:br/>
              <w:t>7. Государственная Дума состоит из 450 депутатов.</w:t>
            </w:r>
          </w:p>
        </w:tc>
      </w:tr>
    </w:tbl>
    <w:p w:rsidR="008D7058" w:rsidRDefault="008D7058" w:rsidP="005F01D4">
      <w:pPr>
        <w:pStyle w:val="3"/>
        <w:shd w:val="clear" w:color="auto" w:fill="FFFFFF"/>
        <w:spacing w:before="0" w:line="240" w:lineRule="auto"/>
        <w:ind w:left="113"/>
        <w:rPr>
          <w:rFonts w:ascii="Roboto" w:hAnsi="Roboto"/>
          <w:color w:val="333333"/>
          <w:sz w:val="31"/>
          <w:szCs w:val="31"/>
        </w:rPr>
      </w:pPr>
      <w:r>
        <w:rPr>
          <w:rFonts w:ascii="Roboto" w:hAnsi="Roboto"/>
          <w:color w:val="333333"/>
          <w:sz w:val="31"/>
          <w:szCs w:val="31"/>
        </w:rPr>
        <w:t>Статья 97</w:t>
      </w:r>
    </w:p>
    <w:p w:rsidR="008D7058" w:rsidRDefault="008D7058" w:rsidP="005F01D4">
      <w:pPr>
        <w:pStyle w:val="a4"/>
        <w:shd w:val="clear" w:color="auto" w:fill="FFFFFF"/>
        <w:spacing w:before="0" w:beforeAutospacing="0" w:after="0" w:afterAutospacing="0"/>
        <w:ind w:left="113"/>
        <w:rPr>
          <w:rFonts w:ascii="Roboto" w:hAnsi="Roboto"/>
          <w:color w:val="333333"/>
        </w:rPr>
      </w:pPr>
      <w:r>
        <w:rPr>
          <w:rFonts w:ascii="Roboto" w:hAnsi="Roboto"/>
          <w:color w:val="333333"/>
        </w:rPr>
        <w:t>Изменить и дополнить статью 97 (о депутатах Госдумы) часть 1 и 2:</w:t>
      </w:r>
    </w:p>
    <w:tbl>
      <w:tblPr>
        <w:tblW w:w="14781" w:type="dxa"/>
        <w:tblBorders>
          <w:top w:val="single" w:sz="6" w:space="0" w:color="CCCCCC"/>
          <w:left w:val="single" w:sz="6" w:space="0" w:color="CCCCCC"/>
          <w:bottom w:val="single" w:sz="6" w:space="0" w:color="CCCCCC"/>
          <w:right w:val="single" w:sz="6" w:space="0" w:color="CCCCCC"/>
        </w:tblBorders>
        <w:tblCellMar>
          <w:top w:w="15" w:type="dxa"/>
          <w:left w:w="15" w:type="dxa"/>
          <w:bottom w:w="15" w:type="dxa"/>
          <w:right w:w="15" w:type="dxa"/>
        </w:tblCellMar>
        <w:tblLook w:val="04A0" w:firstRow="1" w:lastRow="0" w:firstColumn="1" w:lastColumn="0" w:noHBand="0" w:noVBand="1"/>
      </w:tblPr>
      <w:tblGrid>
        <w:gridCol w:w="5283"/>
        <w:gridCol w:w="9498"/>
      </w:tblGrid>
      <w:tr w:rsidR="008D7058" w:rsidTr="007D2DCD">
        <w:trPr>
          <w:tblHeader/>
        </w:trPr>
        <w:tc>
          <w:tcPr>
            <w:tcW w:w="5283" w:type="dxa"/>
            <w:tcBorders>
              <w:top w:val="single" w:sz="6" w:space="0" w:color="CCCCCC"/>
              <w:left w:val="single" w:sz="6" w:space="0" w:color="CCCCCC"/>
              <w:bottom w:val="single" w:sz="6" w:space="0" w:color="CCCCCC"/>
              <w:right w:val="single" w:sz="6" w:space="0" w:color="CCCCCC"/>
            </w:tcBorders>
            <w:shd w:val="clear" w:color="auto" w:fill="EEEEEE"/>
            <w:tcMar>
              <w:top w:w="105" w:type="dxa"/>
              <w:left w:w="180" w:type="dxa"/>
              <w:bottom w:w="105" w:type="dxa"/>
              <w:right w:w="180" w:type="dxa"/>
            </w:tcMar>
            <w:vAlign w:val="center"/>
            <w:hideMark/>
          </w:tcPr>
          <w:p w:rsidR="008D7058" w:rsidRDefault="008D7058" w:rsidP="005F01D4">
            <w:pPr>
              <w:spacing w:after="0" w:line="240" w:lineRule="auto"/>
              <w:ind w:left="113"/>
              <w:rPr>
                <w:b/>
                <w:bCs/>
                <w:sz w:val="24"/>
                <w:szCs w:val="24"/>
              </w:rPr>
            </w:pPr>
            <w:r>
              <w:rPr>
                <w:rStyle w:val="a5"/>
              </w:rPr>
              <w:t>Было</w:t>
            </w:r>
          </w:p>
        </w:tc>
        <w:tc>
          <w:tcPr>
            <w:tcW w:w="9498" w:type="dxa"/>
            <w:tcBorders>
              <w:top w:val="single" w:sz="6" w:space="0" w:color="CCCCCC"/>
              <w:left w:val="single" w:sz="6" w:space="0" w:color="CCCCCC"/>
              <w:bottom w:val="single" w:sz="6" w:space="0" w:color="CCCCCC"/>
              <w:right w:val="single" w:sz="6" w:space="0" w:color="CCCCCC"/>
            </w:tcBorders>
            <w:shd w:val="clear" w:color="auto" w:fill="EEEEEE"/>
            <w:tcMar>
              <w:top w:w="105" w:type="dxa"/>
              <w:left w:w="180" w:type="dxa"/>
              <w:bottom w:w="105" w:type="dxa"/>
              <w:right w:w="180" w:type="dxa"/>
            </w:tcMar>
            <w:vAlign w:val="center"/>
            <w:hideMark/>
          </w:tcPr>
          <w:p w:rsidR="008D7058" w:rsidRDefault="008D7058" w:rsidP="005F01D4">
            <w:pPr>
              <w:spacing w:after="0" w:line="240" w:lineRule="auto"/>
              <w:ind w:left="113"/>
              <w:rPr>
                <w:b/>
                <w:bCs/>
                <w:sz w:val="24"/>
                <w:szCs w:val="24"/>
              </w:rPr>
            </w:pPr>
            <w:r>
              <w:rPr>
                <w:rStyle w:val="a5"/>
              </w:rPr>
              <w:t>Стало</w:t>
            </w:r>
          </w:p>
        </w:tc>
      </w:tr>
      <w:tr w:rsidR="008D7058" w:rsidTr="007D2DCD">
        <w:tc>
          <w:tcPr>
            <w:tcW w:w="5283" w:type="dxa"/>
            <w:tcBorders>
              <w:top w:val="single" w:sz="6" w:space="0" w:color="CCCCCC"/>
              <w:left w:val="single" w:sz="6" w:space="0" w:color="CCCCCC"/>
              <w:bottom w:val="single" w:sz="6" w:space="0" w:color="CCCCCC"/>
              <w:right w:val="single" w:sz="6" w:space="0" w:color="CCCCCC"/>
            </w:tcBorders>
            <w:tcMar>
              <w:top w:w="105" w:type="dxa"/>
              <w:left w:w="180" w:type="dxa"/>
              <w:bottom w:w="105" w:type="dxa"/>
              <w:right w:w="180" w:type="dxa"/>
            </w:tcMar>
            <w:hideMark/>
          </w:tcPr>
          <w:p w:rsidR="008D7058" w:rsidRDefault="008D7058" w:rsidP="005F01D4">
            <w:pPr>
              <w:spacing w:after="0" w:line="240" w:lineRule="auto"/>
              <w:ind w:left="113"/>
              <w:rPr>
                <w:sz w:val="24"/>
                <w:szCs w:val="24"/>
              </w:rPr>
            </w:pPr>
            <w:r>
              <w:t>1) Депутатом Государственной Думы может быть избран гражданин РФ, достигший 21 года и имеющий право участвовать в выборах.</w:t>
            </w:r>
            <w:r>
              <w:br/>
              <w:t>2. Одно и то же лицо не может одновременно являться членом Совета Федерации и депутатом Государственной Думы. Депутат Государственной Думы не может быть депутатом иных представительных органов государственной власти и органов местного самоуправления.</w:t>
            </w:r>
          </w:p>
        </w:tc>
        <w:tc>
          <w:tcPr>
            <w:tcW w:w="9498" w:type="dxa"/>
            <w:tcBorders>
              <w:top w:val="single" w:sz="6" w:space="0" w:color="CCCCCC"/>
              <w:left w:val="single" w:sz="6" w:space="0" w:color="CCCCCC"/>
              <w:bottom w:val="single" w:sz="6" w:space="0" w:color="CCCCCC"/>
              <w:right w:val="single" w:sz="6" w:space="0" w:color="CCCCCC"/>
            </w:tcBorders>
            <w:tcMar>
              <w:top w:w="105" w:type="dxa"/>
              <w:left w:w="180" w:type="dxa"/>
              <w:bottom w:w="105" w:type="dxa"/>
              <w:right w:w="180" w:type="dxa"/>
            </w:tcMar>
            <w:hideMark/>
          </w:tcPr>
          <w:p w:rsidR="008D7058" w:rsidRDefault="008D7058" w:rsidP="005F01D4">
            <w:pPr>
              <w:spacing w:after="0" w:line="240" w:lineRule="auto"/>
              <w:ind w:left="113"/>
              <w:rPr>
                <w:sz w:val="24"/>
                <w:szCs w:val="24"/>
              </w:rPr>
            </w:pPr>
            <w:r>
              <w:t>1. Депутатом Государственной Думы может быть избран гражданин РФ, достигший 21 года и имеющий право участвовать в выборах, постоянно проживающий в Российской Федерации,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Депутатам Государственной Думы в порядке, установленном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r>
              <w:br/>
              <w:t>2. Одно и то же лицо не может одновременно являться сенатором Российской Федерации и депутатом Государственной Думы. Депутат Государственной Думы не может быть депутатом иных представительных органов государственной власти и органов местного самоуправления.</w:t>
            </w:r>
          </w:p>
        </w:tc>
      </w:tr>
    </w:tbl>
    <w:p w:rsidR="008D7058" w:rsidRDefault="008D7058" w:rsidP="005F01D4">
      <w:pPr>
        <w:pStyle w:val="3"/>
        <w:shd w:val="clear" w:color="auto" w:fill="FFFFFF"/>
        <w:spacing w:before="0" w:line="240" w:lineRule="auto"/>
        <w:ind w:left="113"/>
        <w:rPr>
          <w:rFonts w:ascii="Roboto" w:hAnsi="Roboto"/>
          <w:color w:val="333333"/>
          <w:sz w:val="31"/>
          <w:szCs w:val="31"/>
        </w:rPr>
      </w:pPr>
      <w:r>
        <w:rPr>
          <w:rFonts w:ascii="Roboto" w:hAnsi="Roboto"/>
          <w:color w:val="333333"/>
          <w:sz w:val="31"/>
          <w:szCs w:val="31"/>
        </w:rPr>
        <w:t>Статья 98</w:t>
      </w:r>
    </w:p>
    <w:p w:rsidR="008D7058" w:rsidRPr="008D7058" w:rsidRDefault="008D7058" w:rsidP="005F01D4">
      <w:pPr>
        <w:shd w:val="clear" w:color="auto" w:fill="FFFFFF"/>
        <w:spacing w:after="0" w:line="240" w:lineRule="auto"/>
        <w:ind w:left="113"/>
        <w:rPr>
          <w:rFonts w:ascii="Roboto" w:eastAsia="Times New Roman" w:hAnsi="Roboto"/>
          <w:color w:val="333333"/>
          <w:sz w:val="24"/>
          <w:szCs w:val="24"/>
          <w:lang w:eastAsia="ru-RU"/>
        </w:rPr>
      </w:pPr>
      <w:r w:rsidRPr="008D7058">
        <w:rPr>
          <w:rFonts w:ascii="Roboto" w:eastAsia="Times New Roman" w:hAnsi="Roboto"/>
          <w:color w:val="333333"/>
          <w:sz w:val="24"/>
          <w:szCs w:val="24"/>
          <w:lang w:eastAsia="ru-RU"/>
        </w:rPr>
        <w:t>Изменить статью 98 (о неприкосновенности депутатов и сенаторов):</w:t>
      </w:r>
    </w:p>
    <w:tbl>
      <w:tblPr>
        <w:tblW w:w="14780" w:type="dxa"/>
        <w:tblBorders>
          <w:top w:val="single" w:sz="6" w:space="0" w:color="CCCCCC"/>
          <w:left w:val="single" w:sz="6" w:space="0" w:color="CCCCCC"/>
          <w:bottom w:val="single" w:sz="6" w:space="0" w:color="CCCCCC"/>
          <w:right w:val="single" w:sz="6" w:space="0" w:color="CCCCCC"/>
        </w:tblBorders>
        <w:tblCellMar>
          <w:top w:w="15" w:type="dxa"/>
          <w:left w:w="15" w:type="dxa"/>
          <w:bottom w:w="15" w:type="dxa"/>
          <w:right w:w="15" w:type="dxa"/>
        </w:tblCellMar>
        <w:tblLook w:val="04A0" w:firstRow="1" w:lastRow="0" w:firstColumn="1" w:lastColumn="0" w:noHBand="0" w:noVBand="1"/>
      </w:tblPr>
      <w:tblGrid>
        <w:gridCol w:w="6843"/>
        <w:gridCol w:w="7937"/>
      </w:tblGrid>
      <w:tr w:rsidR="008D7058" w:rsidRPr="008D7058" w:rsidTr="007D2DCD">
        <w:trPr>
          <w:tblHeader/>
        </w:trPr>
        <w:tc>
          <w:tcPr>
            <w:tcW w:w="6843" w:type="dxa"/>
            <w:tcBorders>
              <w:top w:val="single" w:sz="6" w:space="0" w:color="CCCCCC"/>
              <w:left w:val="single" w:sz="6" w:space="0" w:color="CCCCCC"/>
              <w:bottom w:val="single" w:sz="6" w:space="0" w:color="CCCCCC"/>
              <w:right w:val="single" w:sz="6" w:space="0" w:color="CCCCCC"/>
            </w:tcBorders>
            <w:shd w:val="clear" w:color="auto" w:fill="EEEEEE"/>
            <w:tcMar>
              <w:top w:w="105" w:type="dxa"/>
              <w:left w:w="180" w:type="dxa"/>
              <w:bottom w:w="105" w:type="dxa"/>
              <w:right w:w="180" w:type="dxa"/>
            </w:tcMar>
            <w:vAlign w:val="center"/>
            <w:hideMark/>
          </w:tcPr>
          <w:p w:rsidR="008D7058" w:rsidRPr="008D7058" w:rsidRDefault="008D7058" w:rsidP="005F01D4">
            <w:pPr>
              <w:spacing w:after="0" w:line="240" w:lineRule="auto"/>
              <w:ind w:left="113"/>
              <w:rPr>
                <w:rFonts w:ascii="Times New Roman" w:eastAsia="Times New Roman" w:hAnsi="Times New Roman"/>
                <w:b/>
                <w:bCs/>
                <w:sz w:val="24"/>
                <w:szCs w:val="24"/>
                <w:lang w:eastAsia="ru-RU"/>
              </w:rPr>
            </w:pPr>
            <w:r w:rsidRPr="008D7058">
              <w:rPr>
                <w:rFonts w:ascii="Times New Roman" w:eastAsia="Times New Roman" w:hAnsi="Times New Roman"/>
                <w:b/>
                <w:bCs/>
                <w:sz w:val="24"/>
                <w:szCs w:val="24"/>
                <w:lang w:eastAsia="ru-RU"/>
              </w:rPr>
              <w:t>Было</w:t>
            </w:r>
          </w:p>
        </w:tc>
        <w:tc>
          <w:tcPr>
            <w:tcW w:w="7937" w:type="dxa"/>
            <w:tcBorders>
              <w:top w:val="single" w:sz="6" w:space="0" w:color="CCCCCC"/>
              <w:left w:val="single" w:sz="6" w:space="0" w:color="CCCCCC"/>
              <w:bottom w:val="single" w:sz="6" w:space="0" w:color="CCCCCC"/>
              <w:right w:val="single" w:sz="6" w:space="0" w:color="CCCCCC"/>
            </w:tcBorders>
            <w:shd w:val="clear" w:color="auto" w:fill="EEEEEE"/>
            <w:tcMar>
              <w:top w:w="105" w:type="dxa"/>
              <w:left w:w="180" w:type="dxa"/>
              <w:bottom w:w="105" w:type="dxa"/>
              <w:right w:w="180" w:type="dxa"/>
            </w:tcMar>
            <w:vAlign w:val="center"/>
            <w:hideMark/>
          </w:tcPr>
          <w:p w:rsidR="008D7058" w:rsidRPr="008D7058" w:rsidRDefault="008D7058" w:rsidP="005F01D4">
            <w:pPr>
              <w:spacing w:after="0" w:line="240" w:lineRule="auto"/>
              <w:ind w:left="113"/>
              <w:rPr>
                <w:rFonts w:ascii="Times New Roman" w:eastAsia="Times New Roman" w:hAnsi="Times New Roman"/>
                <w:b/>
                <w:bCs/>
                <w:sz w:val="24"/>
                <w:szCs w:val="24"/>
                <w:lang w:eastAsia="ru-RU"/>
              </w:rPr>
            </w:pPr>
            <w:r w:rsidRPr="008D7058">
              <w:rPr>
                <w:rFonts w:ascii="Times New Roman" w:eastAsia="Times New Roman" w:hAnsi="Times New Roman"/>
                <w:b/>
                <w:bCs/>
                <w:sz w:val="24"/>
                <w:szCs w:val="24"/>
                <w:lang w:eastAsia="ru-RU"/>
              </w:rPr>
              <w:t>Стало</w:t>
            </w:r>
          </w:p>
        </w:tc>
      </w:tr>
      <w:tr w:rsidR="008D7058" w:rsidRPr="008D7058" w:rsidTr="007D2DCD">
        <w:tc>
          <w:tcPr>
            <w:tcW w:w="6843" w:type="dxa"/>
            <w:tcBorders>
              <w:top w:val="single" w:sz="6" w:space="0" w:color="CCCCCC"/>
              <w:left w:val="single" w:sz="6" w:space="0" w:color="CCCCCC"/>
              <w:bottom w:val="single" w:sz="6" w:space="0" w:color="CCCCCC"/>
              <w:right w:val="single" w:sz="6" w:space="0" w:color="CCCCCC"/>
            </w:tcBorders>
            <w:tcMar>
              <w:top w:w="105" w:type="dxa"/>
              <w:left w:w="180" w:type="dxa"/>
              <w:bottom w:w="105" w:type="dxa"/>
              <w:right w:w="180" w:type="dxa"/>
            </w:tcMar>
            <w:hideMark/>
          </w:tcPr>
          <w:p w:rsidR="008D7058" w:rsidRPr="008D7058" w:rsidRDefault="008D7058" w:rsidP="005F01D4">
            <w:pPr>
              <w:spacing w:after="0" w:line="240" w:lineRule="auto"/>
              <w:ind w:left="113"/>
              <w:rPr>
                <w:rFonts w:ascii="Times New Roman" w:eastAsia="Times New Roman" w:hAnsi="Times New Roman"/>
                <w:sz w:val="24"/>
                <w:szCs w:val="24"/>
                <w:lang w:eastAsia="ru-RU"/>
              </w:rPr>
            </w:pPr>
            <w:r w:rsidRPr="008D7058">
              <w:rPr>
                <w:rFonts w:ascii="Times New Roman" w:eastAsia="Times New Roman" w:hAnsi="Times New Roman"/>
                <w:sz w:val="24"/>
                <w:szCs w:val="24"/>
                <w:lang w:eastAsia="ru-RU"/>
              </w:rPr>
              <w:t>1. Члены Совета Федерации и депутаты Государственной Думы обладают неприкосновенностью в течение всего срока их полномочий. Они не могут быть задержаны, арестованы, подвергнуты обыску, кроме случаев задержания на месте преступления, а также подвергнуты личному досмотру, за исключением случаев, когда это предусмотрено федеральным законом для обеспечения безопасности других людей.</w:t>
            </w:r>
          </w:p>
        </w:tc>
        <w:tc>
          <w:tcPr>
            <w:tcW w:w="7937" w:type="dxa"/>
            <w:tcBorders>
              <w:top w:val="single" w:sz="6" w:space="0" w:color="CCCCCC"/>
              <w:left w:val="single" w:sz="6" w:space="0" w:color="CCCCCC"/>
              <w:bottom w:val="single" w:sz="6" w:space="0" w:color="CCCCCC"/>
              <w:right w:val="single" w:sz="6" w:space="0" w:color="CCCCCC"/>
            </w:tcBorders>
            <w:tcMar>
              <w:top w:w="105" w:type="dxa"/>
              <w:left w:w="180" w:type="dxa"/>
              <w:bottom w:w="105" w:type="dxa"/>
              <w:right w:w="180" w:type="dxa"/>
            </w:tcMar>
            <w:hideMark/>
          </w:tcPr>
          <w:p w:rsidR="008D7058" w:rsidRPr="008D7058" w:rsidRDefault="008D7058" w:rsidP="005F01D4">
            <w:pPr>
              <w:spacing w:after="0" w:line="240" w:lineRule="auto"/>
              <w:ind w:left="113"/>
              <w:rPr>
                <w:rFonts w:ascii="Times New Roman" w:eastAsia="Times New Roman" w:hAnsi="Times New Roman"/>
                <w:sz w:val="24"/>
                <w:szCs w:val="24"/>
                <w:lang w:eastAsia="ru-RU"/>
              </w:rPr>
            </w:pPr>
            <w:r w:rsidRPr="008D7058">
              <w:rPr>
                <w:rFonts w:ascii="Times New Roman" w:eastAsia="Times New Roman" w:hAnsi="Times New Roman"/>
                <w:sz w:val="24"/>
                <w:szCs w:val="24"/>
                <w:lang w:eastAsia="ru-RU"/>
              </w:rPr>
              <w:t>1. Сенаторы Российской Федерации и депутаты Государственной Думы обладают неприкосновенностью в течение всего срока их полномочий. Они не могут быть задержаны, арестованы, подвергнуты обыску, кроме случаев задержания на месте преступления, а также подвергнуты личному досмотру, за исключением случаев, когда это предусмотрено федеральным законом для обеспечения безопасности других людей.»</w:t>
            </w:r>
          </w:p>
        </w:tc>
      </w:tr>
    </w:tbl>
    <w:p w:rsidR="008D7058" w:rsidRDefault="008D7058" w:rsidP="005F01D4">
      <w:pPr>
        <w:shd w:val="clear" w:color="auto" w:fill="FFFFFF"/>
        <w:spacing w:after="0" w:line="240" w:lineRule="auto"/>
        <w:ind w:left="113"/>
        <w:rPr>
          <w:rFonts w:ascii="Roboto" w:eastAsia="Times New Roman" w:hAnsi="Roboto"/>
          <w:color w:val="333333"/>
          <w:sz w:val="24"/>
          <w:szCs w:val="24"/>
          <w:lang w:eastAsia="ru-RU"/>
        </w:rPr>
      </w:pPr>
    </w:p>
    <w:p w:rsidR="008D7058" w:rsidRDefault="008D7058" w:rsidP="005F01D4">
      <w:pPr>
        <w:pStyle w:val="3"/>
        <w:shd w:val="clear" w:color="auto" w:fill="FFFFFF"/>
        <w:spacing w:before="0" w:line="240" w:lineRule="auto"/>
        <w:ind w:left="113"/>
        <w:rPr>
          <w:rFonts w:ascii="Roboto" w:hAnsi="Roboto"/>
          <w:color w:val="333333"/>
          <w:sz w:val="31"/>
          <w:szCs w:val="31"/>
        </w:rPr>
      </w:pPr>
      <w:r>
        <w:rPr>
          <w:rFonts w:ascii="Roboto" w:hAnsi="Roboto"/>
          <w:color w:val="333333"/>
          <w:sz w:val="31"/>
          <w:szCs w:val="31"/>
        </w:rPr>
        <w:t>Статья 100</w:t>
      </w:r>
    </w:p>
    <w:p w:rsidR="008D7058" w:rsidRDefault="008D7058" w:rsidP="005F01D4">
      <w:pPr>
        <w:pStyle w:val="a4"/>
        <w:shd w:val="clear" w:color="auto" w:fill="FFFFFF"/>
        <w:spacing w:before="0" w:beforeAutospacing="0" w:after="0" w:afterAutospacing="0"/>
        <w:ind w:left="113"/>
        <w:rPr>
          <w:rFonts w:ascii="Roboto" w:hAnsi="Roboto"/>
          <w:color w:val="333333"/>
        </w:rPr>
      </w:pPr>
      <w:r>
        <w:rPr>
          <w:rFonts w:ascii="Roboto" w:hAnsi="Roboto"/>
          <w:color w:val="333333"/>
        </w:rPr>
        <w:t>Изменить статью 100 (о собрании палат):</w:t>
      </w:r>
    </w:p>
    <w:tbl>
      <w:tblPr>
        <w:tblW w:w="14922" w:type="dxa"/>
        <w:tblBorders>
          <w:top w:val="single" w:sz="6" w:space="0" w:color="CCCCCC"/>
          <w:left w:val="single" w:sz="6" w:space="0" w:color="CCCCCC"/>
          <w:bottom w:val="single" w:sz="6" w:space="0" w:color="CCCCCC"/>
          <w:right w:val="single" w:sz="6" w:space="0" w:color="CCCCCC"/>
        </w:tblBorders>
        <w:tblCellMar>
          <w:top w:w="15" w:type="dxa"/>
          <w:left w:w="15" w:type="dxa"/>
          <w:bottom w:w="15" w:type="dxa"/>
          <w:right w:w="15" w:type="dxa"/>
        </w:tblCellMar>
        <w:tblLook w:val="04A0" w:firstRow="1" w:lastRow="0" w:firstColumn="1" w:lastColumn="0" w:noHBand="0" w:noVBand="1"/>
      </w:tblPr>
      <w:tblGrid>
        <w:gridCol w:w="9292"/>
        <w:gridCol w:w="5630"/>
      </w:tblGrid>
      <w:tr w:rsidR="008D7058" w:rsidTr="006567C8">
        <w:trPr>
          <w:tblHeader/>
        </w:trPr>
        <w:tc>
          <w:tcPr>
            <w:tcW w:w="9292" w:type="dxa"/>
            <w:tcBorders>
              <w:top w:val="single" w:sz="6" w:space="0" w:color="CCCCCC"/>
              <w:left w:val="single" w:sz="6" w:space="0" w:color="CCCCCC"/>
              <w:bottom w:val="single" w:sz="6" w:space="0" w:color="CCCCCC"/>
              <w:right w:val="single" w:sz="6" w:space="0" w:color="CCCCCC"/>
            </w:tcBorders>
            <w:shd w:val="clear" w:color="auto" w:fill="EEEEEE"/>
            <w:tcMar>
              <w:top w:w="105" w:type="dxa"/>
              <w:left w:w="180" w:type="dxa"/>
              <w:bottom w:w="105" w:type="dxa"/>
              <w:right w:w="180" w:type="dxa"/>
            </w:tcMar>
            <w:vAlign w:val="center"/>
            <w:hideMark/>
          </w:tcPr>
          <w:p w:rsidR="008D7058" w:rsidRDefault="008D7058" w:rsidP="005F01D4">
            <w:pPr>
              <w:spacing w:after="0" w:line="240" w:lineRule="auto"/>
              <w:ind w:left="113"/>
              <w:rPr>
                <w:b/>
                <w:bCs/>
                <w:sz w:val="24"/>
                <w:szCs w:val="24"/>
              </w:rPr>
            </w:pPr>
            <w:r>
              <w:rPr>
                <w:rStyle w:val="a5"/>
              </w:rPr>
              <w:t>Было</w:t>
            </w:r>
          </w:p>
        </w:tc>
        <w:tc>
          <w:tcPr>
            <w:tcW w:w="5630" w:type="dxa"/>
            <w:tcBorders>
              <w:top w:val="single" w:sz="6" w:space="0" w:color="CCCCCC"/>
              <w:left w:val="single" w:sz="6" w:space="0" w:color="CCCCCC"/>
              <w:bottom w:val="single" w:sz="6" w:space="0" w:color="CCCCCC"/>
              <w:right w:val="single" w:sz="6" w:space="0" w:color="CCCCCC"/>
            </w:tcBorders>
            <w:shd w:val="clear" w:color="auto" w:fill="EEEEEE"/>
            <w:tcMar>
              <w:top w:w="105" w:type="dxa"/>
              <w:left w:w="180" w:type="dxa"/>
              <w:bottom w:w="105" w:type="dxa"/>
              <w:right w:w="180" w:type="dxa"/>
            </w:tcMar>
            <w:vAlign w:val="center"/>
            <w:hideMark/>
          </w:tcPr>
          <w:p w:rsidR="008D7058" w:rsidRDefault="008D7058" w:rsidP="005F01D4">
            <w:pPr>
              <w:spacing w:after="0" w:line="240" w:lineRule="auto"/>
              <w:ind w:left="113"/>
              <w:rPr>
                <w:b/>
                <w:bCs/>
                <w:sz w:val="24"/>
                <w:szCs w:val="24"/>
              </w:rPr>
            </w:pPr>
            <w:r>
              <w:rPr>
                <w:rStyle w:val="a5"/>
              </w:rPr>
              <w:t>Стало</w:t>
            </w:r>
          </w:p>
        </w:tc>
      </w:tr>
      <w:tr w:rsidR="008D7058" w:rsidTr="006567C8">
        <w:tc>
          <w:tcPr>
            <w:tcW w:w="9292" w:type="dxa"/>
            <w:tcBorders>
              <w:top w:val="single" w:sz="6" w:space="0" w:color="CCCCCC"/>
              <w:left w:val="single" w:sz="6" w:space="0" w:color="CCCCCC"/>
              <w:bottom w:val="single" w:sz="6" w:space="0" w:color="CCCCCC"/>
              <w:right w:val="single" w:sz="6" w:space="0" w:color="CCCCCC"/>
            </w:tcBorders>
            <w:tcMar>
              <w:top w:w="105" w:type="dxa"/>
              <w:left w:w="180" w:type="dxa"/>
              <w:bottom w:w="105" w:type="dxa"/>
              <w:right w:w="180" w:type="dxa"/>
            </w:tcMar>
            <w:hideMark/>
          </w:tcPr>
          <w:p w:rsidR="008D7058" w:rsidRDefault="008D7058" w:rsidP="005F01D4">
            <w:pPr>
              <w:spacing w:after="0" w:line="240" w:lineRule="auto"/>
              <w:ind w:left="113"/>
              <w:rPr>
                <w:sz w:val="24"/>
                <w:szCs w:val="24"/>
              </w:rPr>
            </w:pPr>
            <w:r>
              <w:t>3. Палаты могут собираться совместно для заслушивания посланий Президента Российской Федерации, посланий Конституционного Суда Российской Федерации, выступлений руководителей иностранных государств.</w:t>
            </w:r>
          </w:p>
        </w:tc>
        <w:tc>
          <w:tcPr>
            <w:tcW w:w="5630" w:type="dxa"/>
            <w:tcBorders>
              <w:top w:val="single" w:sz="6" w:space="0" w:color="CCCCCC"/>
              <w:left w:val="single" w:sz="6" w:space="0" w:color="CCCCCC"/>
              <w:bottom w:val="single" w:sz="6" w:space="0" w:color="CCCCCC"/>
              <w:right w:val="single" w:sz="6" w:space="0" w:color="CCCCCC"/>
            </w:tcBorders>
            <w:tcMar>
              <w:top w:w="105" w:type="dxa"/>
              <w:left w:w="180" w:type="dxa"/>
              <w:bottom w:w="105" w:type="dxa"/>
              <w:right w:w="180" w:type="dxa"/>
            </w:tcMar>
            <w:hideMark/>
          </w:tcPr>
          <w:p w:rsidR="008D7058" w:rsidRDefault="008D7058" w:rsidP="005F01D4">
            <w:pPr>
              <w:spacing w:after="0" w:line="240" w:lineRule="auto"/>
              <w:ind w:left="113"/>
              <w:rPr>
                <w:sz w:val="24"/>
                <w:szCs w:val="24"/>
              </w:rPr>
            </w:pPr>
            <w:r>
              <w:t>3. Палаты могут собираться совместно для заслушивания посланий Президента Российской Федерации.</w:t>
            </w:r>
          </w:p>
        </w:tc>
      </w:tr>
    </w:tbl>
    <w:p w:rsidR="008D7058" w:rsidRDefault="008D7058" w:rsidP="005F01D4">
      <w:pPr>
        <w:pStyle w:val="3"/>
        <w:shd w:val="clear" w:color="auto" w:fill="FFFFFF"/>
        <w:spacing w:before="0" w:line="240" w:lineRule="auto"/>
        <w:ind w:left="113"/>
        <w:rPr>
          <w:rFonts w:ascii="Roboto" w:hAnsi="Roboto"/>
          <w:color w:val="333333"/>
          <w:sz w:val="31"/>
          <w:szCs w:val="31"/>
        </w:rPr>
      </w:pPr>
      <w:r>
        <w:rPr>
          <w:rFonts w:ascii="Roboto" w:hAnsi="Roboto"/>
          <w:color w:val="333333"/>
          <w:sz w:val="31"/>
          <w:szCs w:val="31"/>
        </w:rPr>
        <w:t>Статья 102</w:t>
      </w:r>
    </w:p>
    <w:p w:rsidR="008D7058" w:rsidRDefault="008D7058" w:rsidP="005F01D4">
      <w:pPr>
        <w:pStyle w:val="a4"/>
        <w:shd w:val="clear" w:color="auto" w:fill="FFFFFF"/>
        <w:spacing w:before="0" w:beforeAutospacing="0" w:after="0" w:afterAutospacing="0"/>
        <w:ind w:left="113"/>
        <w:rPr>
          <w:rFonts w:ascii="Roboto" w:hAnsi="Roboto"/>
          <w:color w:val="333333"/>
        </w:rPr>
      </w:pPr>
      <w:r>
        <w:rPr>
          <w:rFonts w:ascii="Roboto" w:hAnsi="Roboto"/>
          <w:color w:val="333333"/>
        </w:rPr>
        <w:t>Изменить статью 102 (о ведении Совета Федерации) части 1, 3, добавить пункты “к, л, м”:</w:t>
      </w:r>
    </w:p>
    <w:tbl>
      <w:tblPr>
        <w:tblW w:w="14922" w:type="dxa"/>
        <w:tblBorders>
          <w:top w:val="single" w:sz="6" w:space="0" w:color="CCCCCC"/>
          <w:left w:val="single" w:sz="6" w:space="0" w:color="CCCCCC"/>
          <w:bottom w:val="single" w:sz="6" w:space="0" w:color="CCCCCC"/>
          <w:right w:val="single" w:sz="6" w:space="0" w:color="CCCCCC"/>
        </w:tblBorders>
        <w:tblCellMar>
          <w:top w:w="15" w:type="dxa"/>
          <w:left w:w="15" w:type="dxa"/>
          <w:bottom w:w="15" w:type="dxa"/>
          <w:right w:w="15" w:type="dxa"/>
        </w:tblCellMar>
        <w:tblLook w:val="04A0" w:firstRow="1" w:lastRow="0" w:firstColumn="1" w:lastColumn="0" w:noHBand="0" w:noVBand="1"/>
      </w:tblPr>
      <w:tblGrid>
        <w:gridCol w:w="4945"/>
        <w:gridCol w:w="9977"/>
      </w:tblGrid>
      <w:tr w:rsidR="008D7058" w:rsidTr="006567C8">
        <w:trPr>
          <w:tblHeader/>
        </w:trPr>
        <w:tc>
          <w:tcPr>
            <w:tcW w:w="4945" w:type="dxa"/>
            <w:tcBorders>
              <w:top w:val="single" w:sz="6" w:space="0" w:color="CCCCCC"/>
              <w:left w:val="single" w:sz="6" w:space="0" w:color="CCCCCC"/>
              <w:bottom w:val="single" w:sz="6" w:space="0" w:color="CCCCCC"/>
              <w:right w:val="single" w:sz="6" w:space="0" w:color="CCCCCC"/>
            </w:tcBorders>
            <w:shd w:val="clear" w:color="auto" w:fill="EEEEEE"/>
            <w:tcMar>
              <w:top w:w="105" w:type="dxa"/>
              <w:left w:w="180" w:type="dxa"/>
              <w:bottom w:w="105" w:type="dxa"/>
              <w:right w:w="180" w:type="dxa"/>
            </w:tcMar>
            <w:vAlign w:val="center"/>
            <w:hideMark/>
          </w:tcPr>
          <w:p w:rsidR="008D7058" w:rsidRDefault="008D7058" w:rsidP="005F01D4">
            <w:pPr>
              <w:spacing w:after="0" w:line="240" w:lineRule="auto"/>
              <w:ind w:left="113"/>
              <w:rPr>
                <w:b/>
                <w:bCs/>
                <w:sz w:val="24"/>
                <w:szCs w:val="24"/>
              </w:rPr>
            </w:pPr>
            <w:r>
              <w:rPr>
                <w:rStyle w:val="a5"/>
              </w:rPr>
              <w:t>Было</w:t>
            </w:r>
          </w:p>
        </w:tc>
        <w:tc>
          <w:tcPr>
            <w:tcW w:w="9977" w:type="dxa"/>
            <w:tcBorders>
              <w:top w:val="single" w:sz="6" w:space="0" w:color="CCCCCC"/>
              <w:left w:val="single" w:sz="6" w:space="0" w:color="CCCCCC"/>
              <w:bottom w:val="single" w:sz="6" w:space="0" w:color="CCCCCC"/>
              <w:right w:val="single" w:sz="6" w:space="0" w:color="CCCCCC"/>
            </w:tcBorders>
            <w:shd w:val="clear" w:color="auto" w:fill="EEEEEE"/>
            <w:tcMar>
              <w:top w:w="105" w:type="dxa"/>
              <w:left w:w="180" w:type="dxa"/>
              <w:bottom w:w="105" w:type="dxa"/>
              <w:right w:w="180" w:type="dxa"/>
            </w:tcMar>
            <w:vAlign w:val="center"/>
            <w:hideMark/>
          </w:tcPr>
          <w:p w:rsidR="008D7058" w:rsidRDefault="008D7058" w:rsidP="005F01D4">
            <w:pPr>
              <w:spacing w:after="0" w:line="240" w:lineRule="auto"/>
              <w:ind w:left="113"/>
              <w:rPr>
                <w:b/>
                <w:bCs/>
                <w:sz w:val="24"/>
                <w:szCs w:val="24"/>
              </w:rPr>
            </w:pPr>
            <w:r>
              <w:rPr>
                <w:rStyle w:val="a5"/>
              </w:rPr>
              <w:t>Стало</w:t>
            </w:r>
          </w:p>
        </w:tc>
      </w:tr>
      <w:tr w:rsidR="008D7058" w:rsidTr="006567C8">
        <w:tc>
          <w:tcPr>
            <w:tcW w:w="4945" w:type="dxa"/>
            <w:tcBorders>
              <w:top w:val="single" w:sz="6" w:space="0" w:color="CCCCCC"/>
              <w:left w:val="single" w:sz="6" w:space="0" w:color="CCCCCC"/>
              <w:bottom w:val="single" w:sz="6" w:space="0" w:color="CCCCCC"/>
              <w:right w:val="single" w:sz="6" w:space="0" w:color="CCCCCC"/>
            </w:tcBorders>
            <w:tcMar>
              <w:top w:w="105" w:type="dxa"/>
              <w:left w:w="180" w:type="dxa"/>
              <w:bottom w:w="105" w:type="dxa"/>
              <w:right w:w="180" w:type="dxa"/>
            </w:tcMar>
            <w:hideMark/>
          </w:tcPr>
          <w:p w:rsidR="008D7058" w:rsidRDefault="008D7058" w:rsidP="005F01D4">
            <w:pPr>
              <w:spacing w:after="0" w:line="240" w:lineRule="auto"/>
              <w:ind w:left="113"/>
              <w:rPr>
                <w:sz w:val="24"/>
                <w:szCs w:val="24"/>
              </w:rPr>
            </w:pPr>
            <w:r>
              <w:br/>
              <w:t>К ведению Совета Федерации относятся:</w:t>
            </w:r>
            <w:r>
              <w:br/>
              <w:t>е) отрешение Президента Российской Федерации от должности;</w:t>
            </w:r>
            <w:r>
              <w:br/>
              <w:t>ж) назначение на должность судей Конституционного Суда РФ, Верховного Суда РФ;</w:t>
            </w:r>
            <w:r>
              <w:br/>
              <w:t>з) назначение на должность и освобождение от должности Генерального прокурора Российской Федерации и заместителей Генерального прокурора;</w:t>
            </w:r>
            <w:r>
              <w:br/>
              <w:t>и) назначение на должность и освобождение от должности заместителя Председателя Счетной палаты и половины состава ее аудиторов</w:t>
            </w:r>
            <w:r>
              <w:br/>
              <w:t>3. Постановления Совета Федерации принимаются большинством голосов от общего числа членов Совета Федерации, если иной порядок принятия решений не предусмотрен Конституцией Российской Федерации..</w:t>
            </w:r>
          </w:p>
        </w:tc>
        <w:tc>
          <w:tcPr>
            <w:tcW w:w="9977" w:type="dxa"/>
            <w:tcBorders>
              <w:top w:val="single" w:sz="6" w:space="0" w:color="CCCCCC"/>
              <w:left w:val="single" w:sz="6" w:space="0" w:color="CCCCCC"/>
              <w:bottom w:val="single" w:sz="6" w:space="0" w:color="CCCCCC"/>
              <w:right w:val="single" w:sz="6" w:space="0" w:color="CCCCCC"/>
            </w:tcBorders>
            <w:tcMar>
              <w:top w:w="105" w:type="dxa"/>
              <w:left w:w="180" w:type="dxa"/>
              <w:bottom w:w="105" w:type="dxa"/>
              <w:right w:w="180" w:type="dxa"/>
            </w:tcMar>
            <w:hideMark/>
          </w:tcPr>
          <w:p w:rsidR="008D7058" w:rsidRDefault="008D7058" w:rsidP="005F01D4">
            <w:pPr>
              <w:spacing w:after="0" w:line="240" w:lineRule="auto"/>
              <w:ind w:left="113"/>
              <w:rPr>
                <w:sz w:val="24"/>
                <w:szCs w:val="24"/>
              </w:rPr>
            </w:pPr>
            <w:r>
              <w:t>К ведению Совета Федерации относятся:</w:t>
            </w:r>
            <w:r>
              <w:br/>
              <w:t>е) отрешение Президента Российской Федерации от должности; лишение неприкосновенности Президента Российской Федерации, прекратившего исполнение своих полномочий;</w:t>
            </w:r>
            <w:r>
              <w:br/>
              <w:t>ж) назначение на должность по представлению Президента РФ Председателя Конституционного Суда РФ, заместителя Председателя Конституционного Суда РФ и судей Конституционного Суда РФ, Председателя Верховного Суда РФ, заместителей Председателя Верховного Суда РФ и судей Верховного Суда РФ;</w:t>
            </w:r>
            <w:r>
              <w:br/>
              <w:t>з) проведение консультаций по предложенным Президентом РФ кандидатурам на должность Генерального прокурора РФ, заместителей Генерального прокурора РФ, прокуроров субъектов РФ, прокуроров военных и других специализированных прокуратур, приравненных к прокурорам субъектов РФ;</w:t>
            </w:r>
            <w:r>
              <w:br/>
              <w:t>и) назначение на должность и освобождение от должности Председателя Счетной палаты и половины от общего числа аудиторов Счетной палаты по представлению Президента Российской Федерации;</w:t>
            </w:r>
            <w:r>
              <w:br/>
              <w:t>к) проведение консультаций по предложенным Президентом Российской Федерации кандидатурам на должность руководителей федеральных органов исполнительной власти (включая федеральных министров), ведающих вопросами обороны, безопасности государства, внутренних дел, юстиции, иностранных дел, предотвращения чрезвычайных ситуаций и ликвидации последствий стихийных бедствий, общественной безопасности;</w:t>
            </w:r>
            <w:r>
              <w:br/>
              <w:t>л) прекращение по представлению Президента Российской Федерации в соответствии с федеральным конституционным законом полномочий Председателя Конституционного Суда Российской Федерации, заместителя Председателя Конституционного Суда Российской Федерации и судей Конституционного Суда Российской Федерации, Председателя Верховного Суда Российской Федерации, заместителей Председателя Верховного Суда Российской Федерации и судей Верховного Суда Российской Федерации, председателей, заместителей председателей и судей кассационных и апелляционных судов в случае совершения ими поступка, порочащего честь и достоинство судьи, а также в иных предусмотренных федеральным конституционным законом случаях, свидетельствующих о невозможности осуществления судьей своих полномочий;</w:t>
            </w:r>
            <w:r>
              <w:br/>
              <w:t>м) заслушивание ежегодных докладов Генерального прокурора Российской Федерации о состоянии законности и правопорядка в Российской Федерации.</w:t>
            </w:r>
          </w:p>
        </w:tc>
      </w:tr>
    </w:tbl>
    <w:p w:rsidR="008D7058" w:rsidRDefault="008D7058" w:rsidP="005F01D4">
      <w:pPr>
        <w:pStyle w:val="3"/>
        <w:shd w:val="clear" w:color="auto" w:fill="FFFFFF"/>
        <w:spacing w:before="0" w:line="240" w:lineRule="auto"/>
        <w:ind w:left="113"/>
        <w:rPr>
          <w:rFonts w:ascii="Roboto" w:hAnsi="Roboto"/>
          <w:color w:val="333333"/>
          <w:sz w:val="31"/>
          <w:szCs w:val="31"/>
        </w:rPr>
      </w:pPr>
      <w:r>
        <w:rPr>
          <w:rFonts w:ascii="Roboto" w:hAnsi="Roboto"/>
          <w:color w:val="333333"/>
          <w:sz w:val="31"/>
          <w:szCs w:val="31"/>
        </w:rPr>
        <w:t>Статья 103</w:t>
      </w:r>
    </w:p>
    <w:p w:rsidR="008D7058" w:rsidRDefault="008D7058" w:rsidP="005F01D4">
      <w:pPr>
        <w:pStyle w:val="a4"/>
        <w:shd w:val="clear" w:color="auto" w:fill="FFFFFF"/>
        <w:spacing w:before="0" w:beforeAutospacing="0" w:after="0" w:afterAutospacing="0"/>
        <w:ind w:left="113"/>
        <w:rPr>
          <w:rFonts w:ascii="Roboto" w:hAnsi="Roboto"/>
          <w:color w:val="333333"/>
        </w:rPr>
      </w:pPr>
      <w:r>
        <w:rPr>
          <w:rFonts w:ascii="Roboto" w:hAnsi="Roboto"/>
          <w:color w:val="333333"/>
        </w:rPr>
        <w:t>В статье 103 (о ведении Госдумы) изменить пункты “а, д, е и з</w:t>
      </w:r>
      <w:proofErr w:type="gramStart"/>
      <w:r>
        <w:rPr>
          <w:rFonts w:ascii="Roboto" w:hAnsi="Roboto"/>
          <w:color w:val="333333"/>
        </w:rPr>
        <w:t>”,  добавит</w:t>
      </w:r>
      <w:proofErr w:type="gramEnd"/>
      <w:r>
        <w:rPr>
          <w:rFonts w:ascii="Roboto" w:hAnsi="Roboto"/>
          <w:color w:val="333333"/>
        </w:rPr>
        <w:t>ь пункты “а1, г1 ”:</w:t>
      </w:r>
    </w:p>
    <w:tbl>
      <w:tblPr>
        <w:tblW w:w="14922" w:type="dxa"/>
        <w:tblBorders>
          <w:top w:val="single" w:sz="6" w:space="0" w:color="CCCCCC"/>
          <w:left w:val="single" w:sz="6" w:space="0" w:color="CCCCCC"/>
          <w:bottom w:val="single" w:sz="6" w:space="0" w:color="CCCCCC"/>
          <w:right w:val="single" w:sz="6" w:space="0" w:color="CCCCCC"/>
        </w:tblBorders>
        <w:tblCellMar>
          <w:top w:w="15" w:type="dxa"/>
          <w:left w:w="15" w:type="dxa"/>
          <w:bottom w:w="15" w:type="dxa"/>
          <w:right w:w="15" w:type="dxa"/>
        </w:tblCellMar>
        <w:tblLook w:val="04A0" w:firstRow="1" w:lastRow="0" w:firstColumn="1" w:lastColumn="0" w:noHBand="0" w:noVBand="1"/>
      </w:tblPr>
      <w:tblGrid>
        <w:gridCol w:w="4291"/>
        <w:gridCol w:w="10631"/>
      </w:tblGrid>
      <w:tr w:rsidR="008D7058" w:rsidTr="006567C8">
        <w:trPr>
          <w:tblHeader/>
        </w:trPr>
        <w:tc>
          <w:tcPr>
            <w:tcW w:w="4291" w:type="dxa"/>
            <w:tcBorders>
              <w:top w:val="single" w:sz="6" w:space="0" w:color="CCCCCC"/>
              <w:left w:val="single" w:sz="6" w:space="0" w:color="CCCCCC"/>
              <w:bottom w:val="single" w:sz="6" w:space="0" w:color="CCCCCC"/>
              <w:right w:val="single" w:sz="6" w:space="0" w:color="CCCCCC"/>
            </w:tcBorders>
            <w:shd w:val="clear" w:color="auto" w:fill="EEEEEE"/>
            <w:tcMar>
              <w:top w:w="105" w:type="dxa"/>
              <w:left w:w="180" w:type="dxa"/>
              <w:bottom w:w="105" w:type="dxa"/>
              <w:right w:w="180" w:type="dxa"/>
            </w:tcMar>
            <w:vAlign w:val="center"/>
            <w:hideMark/>
          </w:tcPr>
          <w:p w:rsidR="008D7058" w:rsidRDefault="008D7058" w:rsidP="005F01D4">
            <w:pPr>
              <w:spacing w:after="0" w:line="240" w:lineRule="auto"/>
              <w:ind w:left="113"/>
              <w:rPr>
                <w:b/>
                <w:bCs/>
                <w:sz w:val="24"/>
                <w:szCs w:val="24"/>
              </w:rPr>
            </w:pPr>
            <w:r>
              <w:rPr>
                <w:rStyle w:val="a5"/>
              </w:rPr>
              <w:t>Было</w:t>
            </w:r>
          </w:p>
        </w:tc>
        <w:tc>
          <w:tcPr>
            <w:tcW w:w="10631" w:type="dxa"/>
            <w:tcBorders>
              <w:top w:val="single" w:sz="6" w:space="0" w:color="CCCCCC"/>
              <w:left w:val="single" w:sz="6" w:space="0" w:color="CCCCCC"/>
              <w:bottom w:val="single" w:sz="6" w:space="0" w:color="CCCCCC"/>
              <w:right w:val="single" w:sz="6" w:space="0" w:color="CCCCCC"/>
            </w:tcBorders>
            <w:shd w:val="clear" w:color="auto" w:fill="EEEEEE"/>
            <w:tcMar>
              <w:top w:w="105" w:type="dxa"/>
              <w:left w:w="180" w:type="dxa"/>
              <w:bottom w:w="105" w:type="dxa"/>
              <w:right w:w="180" w:type="dxa"/>
            </w:tcMar>
            <w:vAlign w:val="center"/>
            <w:hideMark/>
          </w:tcPr>
          <w:p w:rsidR="008D7058" w:rsidRDefault="008D7058" w:rsidP="005F01D4">
            <w:pPr>
              <w:spacing w:after="0" w:line="240" w:lineRule="auto"/>
              <w:ind w:left="113"/>
              <w:rPr>
                <w:b/>
                <w:bCs/>
                <w:sz w:val="24"/>
                <w:szCs w:val="24"/>
              </w:rPr>
            </w:pPr>
            <w:r>
              <w:rPr>
                <w:rStyle w:val="a5"/>
              </w:rPr>
              <w:t>Стало</w:t>
            </w:r>
          </w:p>
        </w:tc>
      </w:tr>
      <w:tr w:rsidR="008D7058" w:rsidTr="006567C8">
        <w:tc>
          <w:tcPr>
            <w:tcW w:w="4291" w:type="dxa"/>
            <w:tcBorders>
              <w:top w:val="single" w:sz="6" w:space="0" w:color="CCCCCC"/>
              <w:left w:val="single" w:sz="6" w:space="0" w:color="CCCCCC"/>
              <w:bottom w:val="single" w:sz="6" w:space="0" w:color="CCCCCC"/>
              <w:right w:val="single" w:sz="6" w:space="0" w:color="CCCCCC"/>
            </w:tcBorders>
            <w:tcMar>
              <w:top w:w="105" w:type="dxa"/>
              <w:left w:w="180" w:type="dxa"/>
              <w:bottom w:w="105" w:type="dxa"/>
              <w:right w:w="180" w:type="dxa"/>
            </w:tcMar>
            <w:hideMark/>
          </w:tcPr>
          <w:p w:rsidR="008D7058" w:rsidRDefault="008D7058" w:rsidP="005F01D4">
            <w:pPr>
              <w:spacing w:after="0" w:line="240" w:lineRule="auto"/>
              <w:ind w:left="113"/>
              <w:rPr>
                <w:sz w:val="24"/>
                <w:szCs w:val="24"/>
              </w:rPr>
            </w:pPr>
            <w:r>
              <w:br/>
              <w:t>К ведению Государственной Думы относятся:</w:t>
            </w:r>
            <w:r>
              <w:br/>
              <w:t>а) дача согласия Президенту РФ на назначение Председателя Правительства РФ;</w:t>
            </w:r>
            <w:r>
              <w:br/>
              <w:t>д) назначение на должность и освобождение от должности Председателя Счетной палаты и половины состава ее аудиторов;</w:t>
            </w:r>
            <w:r>
              <w:br/>
              <w:t>е) назначение на должность и освобождение от должности Уполномоченного по правам человека, действующего в соответствии с федеральным конституционным законом;</w:t>
            </w:r>
            <w:r>
              <w:br/>
              <w:t>з) выдвижение обвинения против Президента РФ для отрешения его от должности.</w:t>
            </w:r>
          </w:p>
        </w:tc>
        <w:tc>
          <w:tcPr>
            <w:tcW w:w="10631" w:type="dxa"/>
            <w:tcBorders>
              <w:top w:val="single" w:sz="6" w:space="0" w:color="CCCCCC"/>
              <w:left w:val="single" w:sz="6" w:space="0" w:color="CCCCCC"/>
              <w:bottom w:val="single" w:sz="6" w:space="0" w:color="CCCCCC"/>
              <w:right w:val="single" w:sz="6" w:space="0" w:color="CCCCCC"/>
            </w:tcBorders>
            <w:tcMar>
              <w:top w:w="105" w:type="dxa"/>
              <w:left w:w="180" w:type="dxa"/>
              <w:bottom w:w="105" w:type="dxa"/>
              <w:right w:w="180" w:type="dxa"/>
            </w:tcMar>
            <w:hideMark/>
          </w:tcPr>
          <w:p w:rsidR="008D7058" w:rsidRDefault="008D7058" w:rsidP="005F01D4">
            <w:pPr>
              <w:spacing w:after="0" w:line="240" w:lineRule="auto"/>
              <w:ind w:left="113"/>
              <w:rPr>
                <w:sz w:val="24"/>
                <w:szCs w:val="24"/>
              </w:rPr>
            </w:pPr>
            <w:r>
              <w:t>К ведению Государственной Думы относятся:</w:t>
            </w:r>
            <w:r>
              <w:br/>
              <w:t>а) утверждение по представлению Президента РФ кандидатуры Председателя Правительства РФ;</w:t>
            </w:r>
            <w:r>
              <w:br/>
              <w:t>а1) утверждение по представлению Председателя Правительства РФ кандидатур заместителей Председателя Правительства РФ и федеральных министров, за исключением федеральных министров, указанных в пункте «д1» статьи 83 Конституции РФ;</w:t>
            </w:r>
            <w:r>
              <w:br/>
              <w:t>г1) заслушивание ежегодных отчетов Центрального банка РФ;</w:t>
            </w:r>
            <w:r>
              <w:br/>
              <w:t>д) назначение на должность и освобождение от должности заместителя Председателя Счетной палаты и половины от общего числа аудиторов Счетной палаты по представлению Президента РФ;</w:t>
            </w:r>
            <w:r>
              <w:br/>
              <w:t>е) назначение на должность и освобождение от должности Уполномоченного по правам человека, действующего в соответствии с федеральным конституционным законом. Уполномоченным по правам человека может быть гражданин РФ, постоянно проживающий в РФ,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РФ на территории иностранного государства.  Уполномоченному по правам человека в порядке, установленном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РФ;</w:t>
            </w:r>
            <w:r>
              <w:br/>
              <w:t>з) выдвижение обвинения против Президента РФ в целях отрешения его от должности или против Президента РФ, прекратившего исполнение своих полномочий, в целях лишения его неприкосновенности.</w:t>
            </w:r>
          </w:p>
        </w:tc>
      </w:tr>
    </w:tbl>
    <w:p w:rsidR="008D7058" w:rsidRDefault="008D7058" w:rsidP="005F01D4">
      <w:pPr>
        <w:pStyle w:val="a4"/>
        <w:shd w:val="clear" w:color="auto" w:fill="FFFFFF"/>
        <w:spacing w:before="0" w:beforeAutospacing="0" w:after="0" w:afterAutospacing="0"/>
        <w:ind w:left="113"/>
        <w:rPr>
          <w:rFonts w:ascii="Roboto" w:hAnsi="Roboto"/>
          <w:color w:val="333333"/>
        </w:rPr>
      </w:pPr>
      <w:r>
        <w:rPr>
          <w:rFonts w:ascii="Roboto" w:hAnsi="Roboto"/>
          <w:color w:val="333333"/>
        </w:rPr>
        <w:t>Добавить статью 103-1 (о контроле Совета Федерации): </w:t>
      </w:r>
    </w:p>
    <w:p w:rsidR="008D7058" w:rsidRDefault="008D7058" w:rsidP="005F01D4">
      <w:pPr>
        <w:pStyle w:val="a4"/>
        <w:shd w:val="clear" w:color="auto" w:fill="F5F4F1"/>
        <w:spacing w:before="0" w:beforeAutospacing="0" w:after="0" w:afterAutospacing="0"/>
        <w:ind w:left="113"/>
        <w:rPr>
          <w:rFonts w:ascii="Roboto" w:hAnsi="Roboto"/>
          <w:color w:val="333333"/>
        </w:rPr>
      </w:pPr>
      <w:r>
        <w:rPr>
          <w:rFonts w:ascii="Roboto" w:hAnsi="Roboto"/>
          <w:color w:val="333333"/>
        </w:rPr>
        <w:t>Совет Федерации, Государственная Дума вправе осуществлять парламентский контроль, в том числе направлять парламентские запросы руководителям государственных органов и органов местного самоуправления по вопросам, входящим в компетенцию этих органов и должностных лиц. Порядок осуществления парламентского контроля определяется федеральными законами и регламентами палат Федерального Собрания.</w:t>
      </w:r>
    </w:p>
    <w:p w:rsidR="008D7058" w:rsidRDefault="008D7058" w:rsidP="005F01D4">
      <w:pPr>
        <w:pStyle w:val="3"/>
        <w:shd w:val="clear" w:color="auto" w:fill="FFFFFF"/>
        <w:spacing w:before="0" w:line="240" w:lineRule="auto"/>
        <w:ind w:left="113"/>
        <w:rPr>
          <w:rFonts w:ascii="Roboto" w:hAnsi="Roboto"/>
          <w:color w:val="333333"/>
          <w:sz w:val="31"/>
          <w:szCs w:val="31"/>
        </w:rPr>
      </w:pPr>
      <w:r>
        <w:rPr>
          <w:rFonts w:ascii="Roboto" w:hAnsi="Roboto"/>
          <w:color w:val="333333"/>
          <w:sz w:val="31"/>
          <w:szCs w:val="31"/>
        </w:rPr>
        <w:t>Статья 104</w:t>
      </w:r>
    </w:p>
    <w:p w:rsidR="008D7058" w:rsidRDefault="008D7058" w:rsidP="005F01D4">
      <w:pPr>
        <w:pStyle w:val="a4"/>
        <w:shd w:val="clear" w:color="auto" w:fill="FFFFFF"/>
        <w:spacing w:before="0" w:beforeAutospacing="0" w:after="0" w:afterAutospacing="0"/>
        <w:ind w:left="113"/>
        <w:rPr>
          <w:rFonts w:ascii="Roboto" w:hAnsi="Roboto"/>
          <w:color w:val="333333"/>
        </w:rPr>
      </w:pPr>
      <w:r>
        <w:rPr>
          <w:rFonts w:ascii="Roboto" w:hAnsi="Roboto"/>
          <w:color w:val="333333"/>
        </w:rPr>
        <w:t>Изменить статью 104 (о праве законодательной инициативы президента), часть 1:</w:t>
      </w:r>
    </w:p>
    <w:tbl>
      <w:tblPr>
        <w:tblW w:w="14781" w:type="dxa"/>
        <w:tblBorders>
          <w:top w:val="single" w:sz="6" w:space="0" w:color="CCCCCC"/>
          <w:left w:val="single" w:sz="6" w:space="0" w:color="CCCCCC"/>
          <w:bottom w:val="single" w:sz="6" w:space="0" w:color="CCCCCC"/>
          <w:right w:val="single" w:sz="6" w:space="0" w:color="CCCCCC"/>
        </w:tblBorders>
        <w:tblCellMar>
          <w:top w:w="15" w:type="dxa"/>
          <w:left w:w="15" w:type="dxa"/>
          <w:bottom w:w="15" w:type="dxa"/>
          <w:right w:w="15" w:type="dxa"/>
        </w:tblCellMar>
        <w:tblLook w:val="04A0" w:firstRow="1" w:lastRow="0" w:firstColumn="1" w:lastColumn="0" w:noHBand="0" w:noVBand="1"/>
      </w:tblPr>
      <w:tblGrid>
        <w:gridCol w:w="7126"/>
        <w:gridCol w:w="7655"/>
      </w:tblGrid>
      <w:tr w:rsidR="008D7058" w:rsidTr="006567C8">
        <w:trPr>
          <w:tblHeader/>
        </w:trPr>
        <w:tc>
          <w:tcPr>
            <w:tcW w:w="7126" w:type="dxa"/>
            <w:tcBorders>
              <w:top w:val="single" w:sz="6" w:space="0" w:color="CCCCCC"/>
              <w:left w:val="single" w:sz="6" w:space="0" w:color="CCCCCC"/>
              <w:bottom w:val="single" w:sz="6" w:space="0" w:color="CCCCCC"/>
              <w:right w:val="single" w:sz="6" w:space="0" w:color="CCCCCC"/>
            </w:tcBorders>
            <w:shd w:val="clear" w:color="auto" w:fill="EEEEEE"/>
            <w:tcMar>
              <w:top w:w="105" w:type="dxa"/>
              <w:left w:w="180" w:type="dxa"/>
              <w:bottom w:w="105" w:type="dxa"/>
              <w:right w:w="180" w:type="dxa"/>
            </w:tcMar>
            <w:vAlign w:val="center"/>
            <w:hideMark/>
          </w:tcPr>
          <w:p w:rsidR="008D7058" w:rsidRDefault="008D7058" w:rsidP="005F01D4">
            <w:pPr>
              <w:spacing w:after="0" w:line="240" w:lineRule="auto"/>
              <w:ind w:left="113"/>
              <w:rPr>
                <w:b/>
                <w:bCs/>
                <w:sz w:val="24"/>
                <w:szCs w:val="24"/>
              </w:rPr>
            </w:pPr>
            <w:r>
              <w:rPr>
                <w:rStyle w:val="a5"/>
              </w:rPr>
              <w:t>Было</w:t>
            </w:r>
          </w:p>
        </w:tc>
        <w:tc>
          <w:tcPr>
            <w:tcW w:w="7655" w:type="dxa"/>
            <w:tcBorders>
              <w:top w:val="single" w:sz="6" w:space="0" w:color="CCCCCC"/>
              <w:left w:val="single" w:sz="6" w:space="0" w:color="CCCCCC"/>
              <w:bottom w:val="single" w:sz="6" w:space="0" w:color="CCCCCC"/>
              <w:right w:val="single" w:sz="6" w:space="0" w:color="CCCCCC"/>
            </w:tcBorders>
            <w:shd w:val="clear" w:color="auto" w:fill="EEEEEE"/>
            <w:tcMar>
              <w:top w:w="105" w:type="dxa"/>
              <w:left w:w="180" w:type="dxa"/>
              <w:bottom w:w="105" w:type="dxa"/>
              <w:right w:w="180" w:type="dxa"/>
            </w:tcMar>
            <w:vAlign w:val="center"/>
            <w:hideMark/>
          </w:tcPr>
          <w:p w:rsidR="008D7058" w:rsidRDefault="008D7058" w:rsidP="005F01D4">
            <w:pPr>
              <w:spacing w:after="0" w:line="240" w:lineRule="auto"/>
              <w:ind w:left="113"/>
              <w:rPr>
                <w:b/>
                <w:bCs/>
                <w:sz w:val="24"/>
                <w:szCs w:val="24"/>
              </w:rPr>
            </w:pPr>
            <w:r>
              <w:rPr>
                <w:rStyle w:val="a5"/>
              </w:rPr>
              <w:t>Стало</w:t>
            </w:r>
          </w:p>
        </w:tc>
      </w:tr>
      <w:tr w:rsidR="008D7058" w:rsidTr="006567C8">
        <w:tc>
          <w:tcPr>
            <w:tcW w:w="7126" w:type="dxa"/>
            <w:tcBorders>
              <w:top w:val="single" w:sz="6" w:space="0" w:color="CCCCCC"/>
              <w:left w:val="single" w:sz="6" w:space="0" w:color="CCCCCC"/>
              <w:bottom w:val="single" w:sz="6" w:space="0" w:color="CCCCCC"/>
              <w:right w:val="single" w:sz="6" w:space="0" w:color="CCCCCC"/>
            </w:tcBorders>
            <w:tcMar>
              <w:top w:w="105" w:type="dxa"/>
              <w:left w:w="180" w:type="dxa"/>
              <w:bottom w:w="105" w:type="dxa"/>
              <w:right w:w="180" w:type="dxa"/>
            </w:tcMar>
            <w:hideMark/>
          </w:tcPr>
          <w:p w:rsidR="008D7058" w:rsidRDefault="008D7058" w:rsidP="005F01D4">
            <w:pPr>
              <w:spacing w:after="0" w:line="240" w:lineRule="auto"/>
              <w:ind w:left="113"/>
              <w:rPr>
                <w:sz w:val="24"/>
                <w:szCs w:val="24"/>
              </w:rPr>
            </w:pPr>
            <w:r>
              <w:t>1. Право законодательной инициативы принадлежит Президенту РФ, Совету Федерации, членам Совета Федерации, депутатам Государственной Думы, Правительству РФ, законодательным (представительным) органам субъектов РФ. Право законодательной инициативы принадлежит также Конституционному Суду РФ и Верховному Суду РФ по вопросам их ведения.</w:t>
            </w:r>
          </w:p>
        </w:tc>
        <w:tc>
          <w:tcPr>
            <w:tcW w:w="7655" w:type="dxa"/>
            <w:tcBorders>
              <w:top w:val="single" w:sz="6" w:space="0" w:color="CCCCCC"/>
              <w:left w:val="single" w:sz="6" w:space="0" w:color="CCCCCC"/>
              <w:bottom w:val="single" w:sz="6" w:space="0" w:color="CCCCCC"/>
              <w:right w:val="single" w:sz="6" w:space="0" w:color="CCCCCC"/>
            </w:tcBorders>
            <w:tcMar>
              <w:top w:w="105" w:type="dxa"/>
              <w:left w:w="180" w:type="dxa"/>
              <w:bottom w:w="105" w:type="dxa"/>
              <w:right w:w="180" w:type="dxa"/>
            </w:tcMar>
            <w:hideMark/>
          </w:tcPr>
          <w:p w:rsidR="008D7058" w:rsidRDefault="008D7058" w:rsidP="005F01D4">
            <w:pPr>
              <w:spacing w:after="0" w:line="240" w:lineRule="auto"/>
              <w:ind w:left="113"/>
              <w:rPr>
                <w:sz w:val="24"/>
                <w:szCs w:val="24"/>
              </w:rPr>
            </w:pPr>
            <w:r>
              <w:t>1. Право законодательной инициативы принадлежит Президенту РФ, Совету Федерации, сенаторам РФ, депутатам Государственной Думы, Правительству РФ, законодательным (представительным) органам субъектов РФ. Право законодательной инициативы принадлежит также Конституционному Суду РФ и Верховному Суду РФ по вопросам их ведения.»</w:t>
            </w:r>
          </w:p>
        </w:tc>
      </w:tr>
    </w:tbl>
    <w:p w:rsidR="008D7058" w:rsidRDefault="008D7058" w:rsidP="005F01D4">
      <w:pPr>
        <w:pStyle w:val="3"/>
        <w:shd w:val="clear" w:color="auto" w:fill="FFFFFF"/>
        <w:spacing w:before="0" w:line="240" w:lineRule="auto"/>
        <w:ind w:left="113"/>
        <w:rPr>
          <w:rFonts w:ascii="Roboto" w:hAnsi="Roboto"/>
          <w:color w:val="333333"/>
          <w:sz w:val="31"/>
          <w:szCs w:val="31"/>
        </w:rPr>
      </w:pPr>
      <w:r>
        <w:rPr>
          <w:rFonts w:ascii="Roboto" w:hAnsi="Roboto"/>
          <w:color w:val="333333"/>
          <w:sz w:val="31"/>
          <w:szCs w:val="31"/>
        </w:rPr>
        <w:t>Статья 107</w:t>
      </w:r>
    </w:p>
    <w:p w:rsidR="008D7058" w:rsidRDefault="008D7058" w:rsidP="005F01D4">
      <w:pPr>
        <w:pStyle w:val="a4"/>
        <w:shd w:val="clear" w:color="auto" w:fill="FFFFFF"/>
        <w:spacing w:before="0" w:beforeAutospacing="0" w:after="0" w:afterAutospacing="0"/>
        <w:ind w:left="113"/>
        <w:rPr>
          <w:rFonts w:ascii="Roboto" w:hAnsi="Roboto"/>
          <w:color w:val="333333"/>
        </w:rPr>
      </w:pPr>
      <w:r>
        <w:rPr>
          <w:rFonts w:ascii="Roboto" w:hAnsi="Roboto"/>
          <w:color w:val="333333"/>
        </w:rPr>
        <w:t>Изменить статью 107 (об отклонении ФЗ президентом), 3-ю часть: </w:t>
      </w:r>
    </w:p>
    <w:tbl>
      <w:tblPr>
        <w:tblW w:w="14781" w:type="dxa"/>
        <w:tblBorders>
          <w:top w:val="single" w:sz="6" w:space="0" w:color="CCCCCC"/>
          <w:left w:val="single" w:sz="6" w:space="0" w:color="CCCCCC"/>
          <w:bottom w:val="single" w:sz="6" w:space="0" w:color="CCCCCC"/>
          <w:right w:val="single" w:sz="6" w:space="0" w:color="CCCCCC"/>
        </w:tblBorders>
        <w:tblCellMar>
          <w:top w:w="15" w:type="dxa"/>
          <w:left w:w="15" w:type="dxa"/>
          <w:bottom w:w="15" w:type="dxa"/>
          <w:right w:w="15" w:type="dxa"/>
        </w:tblCellMar>
        <w:tblLook w:val="04A0" w:firstRow="1" w:lastRow="0" w:firstColumn="1" w:lastColumn="0" w:noHBand="0" w:noVBand="1"/>
      </w:tblPr>
      <w:tblGrid>
        <w:gridCol w:w="5425"/>
        <w:gridCol w:w="9356"/>
      </w:tblGrid>
      <w:tr w:rsidR="008D7058" w:rsidTr="006567C8">
        <w:trPr>
          <w:tblHeader/>
        </w:trPr>
        <w:tc>
          <w:tcPr>
            <w:tcW w:w="5425" w:type="dxa"/>
            <w:tcBorders>
              <w:top w:val="single" w:sz="6" w:space="0" w:color="CCCCCC"/>
              <w:left w:val="single" w:sz="6" w:space="0" w:color="CCCCCC"/>
              <w:bottom w:val="single" w:sz="6" w:space="0" w:color="CCCCCC"/>
              <w:right w:val="single" w:sz="6" w:space="0" w:color="CCCCCC"/>
            </w:tcBorders>
            <w:shd w:val="clear" w:color="auto" w:fill="EEEEEE"/>
            <w:tcMar>
              <w:top w:w="105" w:type="dxa"/>
              <w:left w:w="180" w:type="dxa"/>
              <w:bottom w:w="105" w:type="dxa"/>
              <w:right w:w="180" w:type="dxa"/>
            </w:tcMar>
            <w:vAlign w:val="center"/>
            <w:hideMark/>
          </w:tcPr>
          <w:p w:rsidR="008D7058" w:rsidRDefault="008D7058" w:rsidP="005F01D4">
            <w:pPr>
              <w:spacing w:after="0" w:line="240" w:lineRule="auto"/>
              <w:ind w:left="113"/>
              <w:rPr>
                <w:b/>
                <w:bCs/>
                <w:sz w:val="24"/>
                <w:szCs w:val="24"/>
              </w:rPr>
            </w:pPr>
            <w:r>
              <w:rPr>
                <w:rStyle w:val="a5"/>
              </w:rPr>
              <w:t>Было</w:t>
            </w:r>
          </w:p>
        </w:tc>
        <w:tc>
          <w:tcPr>
            <w:tcW w:w="9356" w:type="dxa"/>
            <w:tcBorders>
              <w:top w:val="single" w:sz="6" w:space="0" w:color="CCCCCC"/>
              <w:left w:val="single" w:sz="6" w:space="0" w:color="CCCCCC"/>
              <w:bottom w:val="single" w:sz="6" w:space="0" w:color="CCCCCC"/>
              <w:right w:val="single" w:sz="6" w:space="0" w:color="CCCCCC"/>
            </w:tcBorders>
            <w:shd w:val="clear" w:color="auto" w:fill="EEEEEE"/>
            <w:tcMar>
              <w:top w:w="105" w:type="dxa"/>
              <w:left w:w="180" w:type="dxa"/>
              <w:bottom w:w="105" w:type="dxa"/>
              <w:right w:w="180" w:type="dxa"/>
            </w:tcMar>
            <w:vAlign w:val="center"/>
            <w:hideMark/>
          </w:tcPr>
          <w:p w:rsidR="008D7058" w:rsidRDefault="008D7058" w:rsidP="005F01D4">
            <w:pPr>
              <w:spacing w:after="0" w:line="240" w:lineRule="auto"/>
              <w:ind w:left="113"/>
              <w:rPr>
                <w:b/>
                <w:bCs/>
                <w:sz w:val="24"/>
                <w:szCs w:val="24"/>
              </w:rPr>
            </w:pPr>
            <w:r>
              <w:rPr>
                <w:rStyle w:val="a5"/>
              </w:rPr>
              <w:t>Стало</w:t>
            </w:r>
          </w:p>
        </w:tc>
      </w:tr>
      <w:tr w:rsidR="008D7058" w:rsidTr="006567C8">
        <w:tc>
          <w:tcPr>
            <w:tcW w:w="5425" w:type="dxa"/>
            <w:tcBorders>
              <w:top w:val="single" w:sz="6" w:space="0" w:color="CCCCCC"/>
              <w:left w:val="single" w:sz="6" w:space="0" w:color="CCCCCC"/>
              <w:bottom w:val="single" w:sz="6" w:space="0" w:color="CCCCCC"/>
              <w:right w:val="single" w:sz="6" w:space="0" w:color="CCCCCC"/>
            </w:tcBorders>
            <w:tcMar>
              <w:top w:w="105" w:type="dxa"/>
              <w:left w:w="180" w:type="dxa"/>
              <w:bottom w:w="105" w:type="dxa"/>
              <w:right w:w="180" w:type="dxa"/>
            </w:tcMar>
            <w:hideMark/>
          </w:tcPr>
          <w:p w:rsidR="008D7058" w:rsidRDefault="008D7058" w:rsidP="005F01D4">
            <w:pPr>
              <w:spacing w:after="0" w:line="240" w:lineRule="auto"/>
              <w:ind w:left="113"/>
              <w:rPr>
                <w:sz w:val="24"/>
                <w:szCs w:val="24"/>
              </w:rPr>
            </w:pPr>
            <w:r>
              <w:t>3. Если Президент РФ в течение четырнадцати дней с момента поступления федерального закона отклонит его, то Государственная Дума и Совет Федерации в установленном Конституцией РФ порядке вновь рассматривают данный закон. Если при повторном рассмотрении федеральный закон будет одобрен в ранее принятой редакции большинством не менее двух третей голосов от общего числа членов Совета Федерации и депутатов Государственной Думы, он подлежит подписанию Президентом РФ в течение семи дней и обнародованию.</w:t>
            </w:r>
          </w:p>
        </w:tc>
        <w:tc>
          <w:tcPr>
            <w:tcW w:w="9356" w:type="dxa"/>
            <w:tcBorders>
              <w:top w:val="single" w:sz="6" w:space="0" w:color="CCCCCC"/>
              <w:left w:val="single" w:sz="6" w:space="0" w:color="CCCCCC"/>
              <w:bottom w:val="single" w:sz="6" w:space="0" w:color="CCCCCC"/>
              <w:right w:val="single" w:sz="6" w:space="0" w:color="CCCCCC"/>
            </w:tcBorders>
            <w:tcMar>
              <w:top w:w="105" w:type="dxa"/>
              <w:left w:w="180" w:type="dxa"/>
              <w:bottom w:w="105" w:type="dxa"/>
              <w:right w:w="180" w:type="dxa"/>
            </w:tcMar>
            <w:hideMark/>
          </w:tcPr>
          <w:p w:rsidR="008D7058" w:rsidRDefault="008D7058" w:rsidP="005F01D4">
            <w:pPr>
              <w:spacing w:after="0" w:line="240" w:lineRule="auto"/>
              <w:ind w:left="113"/>
              <w:rPr>
                <w:sz w:val="24"/>
                <w:szCs w:val="24"/>
              </w:rPr>
            </w:pPr>
            <w:r>
              <w:t xml:space="preserve">3. Если Президент РФ в течение четырнадцати дней с момента поступления федерального закона отклонит его, то Государственная Дума и Совет Федерации в установленном Конституцией РФ порядке вновь рассматривают такой закон. Если при повторном рассмотрении федеральный закон будет одобрен в ранее принятой редакции большинством не менее двух третей голосов от общего числа сенаторов Совета Федерации и депутатов Государственной Думы, он подлежит подписанию </w:t>
            </w:r>
            <w:proofErr w:type="spellStart"/>
            <w:r>
              <w:t>ПрезидентомРФ</w:t>
            </w:r>
            <w:proofErr w:type="spellEnd"/>
            <w:r>
              <w:t xml:space="preserve"> в течение семи дней и обнародованию. Если Президент РФ в течение указанного срока обратится в Конституционный Суд РФ с запросом о проверке конституционности федерального закона, срок для подписания такого закона приостанавливается на время рассмотрения запроса Конституционным Судом РФ. Если Конституционный Суд РФ подтвердит конституционность федерального закона, Президент РФ подписывает его в трехдневный срок с момента вынесения Конституционным Судом РФ соответствующего решения. Если Конституционный </w:t>
            </w:r>
            <w:proofErr w:type="spellStart"/>
            <w:r>
              <w:t>СудРФ</w:t>
            </w:r>
            <w:proofErr w:type="spellEnd"/>
            <w:r>
              <w:t xml:space="preserve"> не подтвердит конституционности федерального закона, Президент РФ возвращает его в Государственную Думу без подписания.</w:t>
            </w:r>
          </w:p>
        </w:tc>
      </w:tr>
    </w:tbl>
    <w:p w:rsidR="008D7058" w:rsidRDefault="008D7058" w:rsidP="005F01D4">
      <w:pPr>
        <w:pStyle w:val="3"/>
        <w:shd w:val="clear" w:color="auto" w:fill="FFFFFF"/>
        <w:spacing w:before="0" w:line="240" w:lineRule="auto"/>
        <w:ind w:left="113"/>
        <w:rPr>
          <w:rFonts w:ascii="Roboto" w:hAnsi="Roboto"/>
          <w:color w:val="333333"/>
          <w:sz w:val="31"/>
          <w:szCs w:val="31"/>
        </w:rPr>
      </w:pPr>
      <w:r>
        <w:rPr>
          <w:rFonts w:ascii="Roboto" w:hAnsi="Roboto"/>
          <w:color w:val="333333"/>
          <w:sz w:val="31"/>
          <w:szCs w:val="31"/>
        </w:rPr>
        <w:t>Статья 108</w:t>
      </w:r>
    </w:p>
    <w:p w:rsidR="008D7058" w:rsidRDefault="008D7058" w:rsidP="005F01D4">
      <w:pPr>
        <w:pStyle w:val="a4"/>
        <w:shd w:val="clear" w:color="auto" w:fill="FFFFFF"/>
        <w:spacing w:before="0" w:beforeAutospacing="0" w:after="0" w:afterAutospacing="0"/>
        <w:ind w:left="113"/>
        <w:rPr>
          <w:rFonts w:ascii="Roboto" w:hAnsi="Roboto"/>
          <w:color w:val="333333"/>
        </w:rPr>
      </w:pPr>
      <w:r>
        <w:rPr>
          <w:rFonts w:ascii="Roboto" w:hAnsi="Roboto"/>
          <w:color w:val="333333"/>
        </w:rPr>
        <w:t>Изменить статью 108 (о федеральных конституционных законах), часть 2: </w:t>
      </w:r>
    </w:p>
    <w:tbl>
      <w:tblPr>
        <w:tblW w:w="14781" w:type="dxa"/>
        <w:tblBorders>
          <w:top w:val="single" w:sz="6" w:space="0" w:color="CCCCCC"/>
          <w:left w:val="single" w:sz="6" w:space="0" w:color="CCCCCC"/>
          <w:bottom w:val="single" w:sz="6" w:space="0" w:color="CCCCCC"/>
          <w:right w:val="single" w:sz="6" w:space="0" w:color="CCCCCC"/>
        </w:tblBorders>
        <w:tblCellMar>
          <w:top w:w="15" w:type="dxa"/>
          <w:left w:w="15" w:type="dxa"/>
          <w:bottom w:w="15" w:type="dxa"/>
          <w:right w:w="15" w:type="dxa"/>
        </w:tblCellMar>
        <w:tblLook w:val="04A0" w:firstRow="1" w:lastRow="0" w:firstColumn="1" w:lastColumn="0" w:noHBand="0" w:noVBand="1"/>
      </w:tblPr>
      <w:tblGrid>
        <w:gridCol w:w="5425"/>
        <w:gridCol w:w="9356"/>
      </w:tblGrid>
      <w:tr w:rsidR="008D7058" w:rsidTr="006567C8">
        <w:trPr>
          <w:tblHeader/>
        </w:trPr>
        <w:tc>
          <w:tcPr>
            <w:tcW w:w="5425" w:type="dxa"/>
            <w:tcBorders>
              <w:top w:val="single" w:sz="6" w:space="0" w:color="CCCCCC"/>
              <w:left w:val="single" w:sz="6" w:space="0" w:color="CCCCCC"/>
              <w:bottom w:val="single" w:sz="6" w:space="0" w:color="CCCCCC"/>
              <w:right w:val="single" w:sz="6" w:space="0" w:color="CCCCCC"/>
            </w:tcBorders>
            <w:shd w:val="clear" w:color="auto" w:fill="EEEEEE"/>
            <w:tcMar>
              <w:top w:w="105" w:type="dxa"/>
              <w:left w:w="180" w:type="dxa"/>
              <w:bottom w:w="105" w:type="dxa"/>
              <w:right w:w="180" w:type="dxa"/>
            </w:tcMar>
            <w:vAlign w:val="center"/>
            <w:hideMark/>
          </w:tcPr>
          <w:p w:rsidR="008D7058" w:rsidRDefault="008D7058" w:rsidP="005F01D4">
            <w:pPr>
              <w:spacing w:after="0" w:line="240" w:lineRule="auto"/>
              <w:ind w:left="113"/>
              <w:rPr>
                <w:b/>
                <w:bCs/>
                <w:sz w:val="24"/>
                <w:szCs w:val="24"/>
              </w:rPr>
            </w:pPr>
            <w:r>
              <w:rPr>
                <w:rStyle w:val="a5"/>
              </w:rPr>
              <w:t>Было</w:t>
            </w:r>
          </w:p>
        </w:tc>
        <w:tc>
          <w:tcPr>
            <w:tcW w:w="9356" w:type="dxa"/>
            <w:tcBorders>
              <w:top w:val="single" w:sz="6" w:space="0" w:color="CCCCCC"/>
              <w:left w:val="single" w:sz="6" w:space="0" w:color="CCCCCC"/>
              <w:bottom w:val="single" w:sz="6" w:space="0" w:color="CCCCCC"/>
              <w:right w:val="single" w:sz="6" w:space="0" w:color="CCCCCC"/>
            </w:tcBorders>
            <w:shd w:val="clear" w:color="auto" w:fill="EEEEEE"/>
            <w:tcMar>
              <w:top w:w="105" w:type="dxa"/>
              <w:left w:w="180" w:type="dxa"/>
              <w:bottom w:w="105" w:type="dxa"/>
              <w:right w:w="180" w:type="dxa"/>
            </w:tcMar>
            <w:vAlign w:val="center"/>
            <w:hideMark/>
          </w:tcPr>
          <w:p w:rsidR="008D7058" w:rsidRDefault="008D7058" w:rsidP="005F01D4">
            <w:pPr>
              <w:spacing w:after="0" w:line="240" w:lineRule="auto"/>
              <w:ind w:left="113"/>
              <w:rPr>
                <w:b/>
                <w:bCs/>
                <w:sz w:val="24"/>
                <w:szCs w:val="24"/>
              </w:rPr>
            </w:pPr>
            <w:r>
              <w:rPr>
                <w:rStyle w:val="a5"/>
              </w:rPr>
              <w:t>Стало</w:t>
            </w:r>
          </w:p>
        </w:tc>
      </w:tr>
      <w:tr w:rsidR="008D7058" w:rsidTr="006567C8">
        <w:tc>
          <w:tcPr>
            <w:tcW w:w="5425" w:type="dxa"/>
            <w:tcBorders>
              <w:top w:val="single" w:sz="6" w:space="0" w:color="CCCCCC"/>
              <w:left w:val="single" w:sz="6" w:space="0" w:color="CCCCCC"/>
              <w:bottom w:val="single" w:sz="6" w:space="0" w:color="CCCCCC"/>
              <w:right w:val="single" w:sz="6" w:space="0" w:color="CCCCCC"/>
            </w:tcBorders>
            <w:tcMar>
              <w:top w:w="105" w:type="dxa"/>
              <w:left w:w="180" w:type="dxa"/>
              <w:bottom w:w="105" w:type="dxa"/>
              <w:right w:w="180" w:type="dxa"/>
            </w:tcMar>
            <w:hideMark/>
          </w:tcPr>
          <w:p w:rsidR="008D7058" w:rsidRDefault="008D7058" w:rsidP="005F01D4">
            <w:pPr>
              <w:spacing w:after="0" w:line="240" w:lineRule="auto"/>
              <w:ind w:left="113"/>
              <w:rPr>
                <w:sz w:val="24"/>
                <w:szCs w:val="24"/>
              </w:rPr>
            </w:pPr>
            <w:r>
              <w:t>2. Федеральный конституционный закон считается принятым, если он одобрен большинством не менее трех четвертей голосов от общего числа членов Совета Федерации и не менее двух третей голосов от общего числа депутатов Государственной Думы. Принятый федеральный конституционный закон в течение четырнадцати дней подлежит подписанию Президентом РФ и обнародованию.</w:t>
            </w:r>
          </w:p>
        </w:tc>
        <w:tc>
          <w:tcPr>
            <w:tcW w:w="9356" w:type="dxa"/>
            <w:tcBorders>
              <w:top w:val="single" w:sz="6" w:space="0" w:color="CCCCCC"/>
              <w:left w:val="single" w:sz="6" w:space="0" w:color="CCCCCC"/>
              <w:bottom w:val="single" w:sz="6" w:space="0" w:color="CCCCCC"/>
              <w:right w:val="single" w:sz="6" w:space="0" w:color="CCCCCC"/>
            </w:tcBorders>
            <w:tcMar>
              <w:top w:w="105" w:type="dxa"/>
              <w:left w:w="180" w:type="dxa"/>
              <w:bottom w:w="105" w:type="dxa"/>
              <w:right w:w="180" w:type="dxa"/>
            </w:tcMar>
            <w:hideMark/>
          </w:tcPr>
          <w:p w:rsidR="008D7058" w:rsidRDefault="008D7058" w:rsidP="005F01D4">
            <w:pPr>
              <w:spacing w:after="0" w:line="240" w:lineRule="auto"/>
              <w:ind w:left="113"/>
              <w:rPr>
                <w:sz w:val="24"/>
                <w:szCs w:val="24"/>
              </w:rPr>
            </w:pPr>
            <w:r>
              <w:t>2. Федеральный конституционный закон считается принятым, если он одобрен большинством не менее трех четвертей голосов от общего числа сенаторов Совета Федерации и не менее двух третей голосов от общего числа депутатов Государственной Думы. Принятый федеральный конституционный закон в течение четырнадцати дней подлежит подписанию Президентом РФ и обнародованию. Если Президент РФ в течение указанного срока обратится в Конституционный Суд РФ с запросом о проверке конституционности федерального конституционного закона, срок для подписания такого закона приостанавливается на время рассмотрения запроса Конституционным Судом РФ. Если Конституционный Суд РФ подтвердит конституционность федерального конституционного закона, Президент РФ подписывает его в трехдневный срок с момента вынесения Конституционным Судом РФ соответствующего решения. Если Конституционный Суд РФ не подтвердит конституционности федерального конституционного закона, Президент РФ возвращает его в Государственную Думу без подписания.</w:t>
            </w:r>
          </w:p>
        </w:tc>
      </w:tr>
    </w:tbl>
    <w:p w:rsidR="008D7058" w:rsidRDefault="008D7058" w:rsidP="005F01D4">
      <w:pPr>
        <w:pStyle w:val="3"/>
        <w:shd w:val="clear" w:color="auto" w:fill="FFFFFF"/>
        <w:spacing w:before="0" w:line="240" w:lineRule="auto"/>
        <w:ind w:left="113"/>
        <w:rPr>
          <w:rFonts w:ascii="Roboto" w:hAnsi="Roboto"/>
          <w:color w:val="333333"/>
          <w:sz w:val="31"/>
          <w:szCs w:val="31"/>
        </w:rPr>
      </w:pPr>
      <w:r>
        <w:rPr>
          <w:rFonts w:ascii="Roboto" w:hAnsi="Roboto"/>
          <w:color w:val="333333"/>
          <w:sz w:val="31"/>
          <w:szCs w:val="31"/>
        </w:rPr>
        <w:t>Статья 109</w:t>
      </w:r>
    </w:p>
    <w:p w:rsidR="008D7058" w:rsidRDefault="008D7058" w:rsidP="005F01D4">
      <w:pPr>
        <w:pStyle w:val="a4"/>
        <w:shd w:val="clear" w:color="auto" w:fill="FFFFFF"/>
        <w:spacing w:before="0" w:beforeAutospacing="0" w:after="0" w:afterAutospacing="0"/>
        <w:ind w:left="113"/>
        <w:rPr>
          <w:rFonts w:ascii="Roboto" w:hAnsi="Roboto"/>
          <w:color w:val="333333"/>
        </w:rPr>
      </w:pPr>
      <w:r>
        <w:rPr>
          <w:rFonts w:ascii="Roboto" w:hAnsi="Roboto"/>
          <w:color w:val="333333"/>
        </w:rPr>
        <w:t>Изменить статью 109 (о роспуске Госдумы), часть 1:</w:t>
      </w:r>
    </w:p>
    <w:tbl>
      <w:tblPr>
        <w:tblW w:w="14781" w:type="dxa"/>
        <w:tblBorders>
          <w:top w:val="single" w:sz="6" w:space="0" w:color="CCCCCC"/>
          <w:left w:val="single" w:sz="6" w:space="0" w:color="CCCCCC"/>
          <w:bottom w:val="single" w:sz="6" w:space="0" w:color="CCCCCC"/>
          <w:right w:val="single" w:sz="6" w:space="0" w:color="CCCCCC"/>
        </w:tblBorders>
        <w:tblCellMar>
          <w:top w:w="15" w:type="dxa"/>
          <w:left w:w="15" w:type="dxa"/>
          <w:bottom w:w="15" w:type="dxa"/>
          <w:right w:w="15" w:type="dxa"/>
        </w:tblCellMar>
        <w:tblLook w:val="04A0" w:firstRow="1" w:lastRow="0" w:firstColumn="1" w:lastColumn="0" w:noHBand="0" w:noVBand="1"/>
      </w:tblPr>
      <w:tblGrid>
        <w:gridCol w:w="6843"/>
        <w:gridCol w:w="7938"/>
      </w:tblGrid>
      <w:tr w:rsidR="008D7058" w:rsidTr="006567C8">
        <w:trPr>
          <w:tblHeader/>
        </w:trPr>
        <w:tc>
          <w:tcPr>
            <w:tcW w:w="6843" w:type="dxa"/>
            <w:tcBorders>
              <w:top w:val="single" w:sz="6" w:space="0" w:color="CCCCCC"/>
              <w:left w:val="single" w:sz="6" w:space="0" w:color="CCCCCC"/>
              <w:bottom w:val="single" w:sz="6" w:space="0" w:color="CCCCCC"/>
              <w:right w:val="single" w:sz="6" w:space="0" w:color="CCCCCC"/>
            </w:tcBorders>
            <w:shd w:val="clear" w:color="auto" w:fill="EEEEEE"/>
            <w:tcMar>
              <w:top w:w="105" w:type="dxa"/>
              <w:left w:w="180" w:type="dxa"/>
              <w:bottom w:w="105" w:type="dxa"/>
              <w:right w:w="180" w:type="dxa"/>
            </w:tcMar>
            <w:vAlign w:val="center"/>
            <w:hideMark/>
          </w:tcPr>
          <w:p w:rsidR="008D7058" w:rsidRDefault="008D7058" w:rsidP="005F01D4">
            <w:pPr>
              <w:spacing w:after="0" w:line="240" w:lineRule="auto"/>
              <w:ind w:left="113"/>
              <w:rPr>
                <w:b/>
                <w:bCs/>
                <w:sz w:val="24"/>
                <w:szCs w:val="24"/>
              </w:rPr>
            </w:pPr>
            <w:r>
              <w:rPr>
                <w:rStyle w:val="a5"/>
              </w:rPr>
              <w:t>Было</w:t>
            </w:r>
          </w:p>
        </w:tc>
        <w:tc>
          <w:tcPr>
            <w:tcW w:w="7938" w:type="dxa"/>
            <w:tcBorders>
              <w:top w:val="single" w:sz="6" w:space="0" w:color="CCCCCC"/>
              <w:left w:val="single" w:sz="6" w:space="0" w:color="CCCCCC"/>
              <w:bottom w:val="single" w:sz="6" w:space="0" w:color="CCCCCC"/>
              <w:right w:val="single" w:sz="6" w:space="0" w:color="CCCCCC"/>
            </w:tcBorders>
            <w:shd w:val="clear" w:color="auto" w:fill="EEEEEE"/>
            <w:tcMar>
              <w:top w:w="105" w:type="dxa"/>
              <w:left w:w="180" w:type="dxa"/>
              <w:bottom w:w="105" w:type="dxa"/>
              <w:right w:w="180" w:type="dxa"/>
            </w:tcMar>
            <w:vAlign w:val="center"/>
            <w:hideMark/>
          </w:tcPr>
          <w:p w:rsidR="008D7058" w:rsidRDefault="008D7058" w:rsidP="005F01D4">
            <w:pPr>
              <w:spacing w:after="0" w:line="240" w:lineRule="auto"/>
              <w:ind w:left="113"/>
              <w:rPr>
                <w:b/>
                <w:bCs/>
                <w:sz w:val="24"/>
                <w:szCs w:val="24"/>
              </w:rPr>
            </w:pPr>
            <w:r>
              <w:rPr>
                <w:rStyle w:val="a5"/>
              </w:rPr>
              <w:t>Стало</w:t>
            </w:r>
          </w:p>
        </w:tc>
      </w:tr>
      <w:tr w:rsidR="008D7058" w:rsidTr="006567C8">
        <w:tc>
          <w:tcPr>
            <w:tcW w:w="6843" w:type="dxa"/>
            <w:tcBorders>
              <w:top w:val="single" w:sz="6" w:space="0" w:color="CCCCCC"/>
              <w:left w:val="single" w:sz="6" w:space="0" w:color="CCCCCC"/>
              <w:bottom w:val="single" w:sz="6" w:space="0" w:color="CCCCCC"/>
              <w:right w:val="single" w:sz="6" w:space="0" w:color="CCCCCC"/>
            </w:tcBorders>
            <w:tcMar>
              <w:top w:w="105" w:type="dxa"/>
              <w:left w:w="180" w:type="dxa"/>
              <w:bottom w:w="105" w:type="dxa"/>
              <w:right w:w="180" w:type="dxa"/>
            </w:tcMar>
            <w:hideMark/>
          </w:tcPr>
          <w:p w:rsidR="008D7058" w:rsidRDefault="008D7058" w:rsidP="005F01D4">
            <w:pPr>
              <w:spacing w:after="0" w:line="240" w:lineRule="auto"/>
              <w:ind w:left="113"/>
              <w:rPr>
                <w:sz w:val="24"/>
                <w:szCs w:val="24"/>
              </w:rPr>
            </w:pPr>
            <w:r>
              <w:t>1. Государственная Дума может быть распущена Президентом РФ в случаях, предусмотренных статьями 111 и 117 Конституции РФ.</w:t>
            </w:r>
          </w:p>
        </w:tc>
        <w:tc>
          <w:tcPr>
            <w:tcW w:w="7938" w:type="dxa"/>
            <w:tcBorders>
              <w:top w:val="single" w:sz="6" w:space="0" w:color="CCCCCC"/>
              <w:left w:val="single" w:sz="6" w:space="0" w:color="CCCCCC"/>
              <w:bottom w:val="single" w:sz="6" w:space="0" w:color="CCCCCC"/>
              <w:right w:val="single" w:sz="6" w:space="0" w:color="CCCCCC"/>
            </w:tcBorders>
            <w:tcMar>
              <w:top w:w="105" w:type="dxa"/>
              <w:left w:w="180" w:type="dxa"/>
              <w:bottom w:w="105" w:type="dxa"/>
              <w:right w:w="180" w:type="dxa"/>
            </w:tcMar>
            <w:hideMark/>
          </w:tcPr>
          <w:p w:rsidR="008D7058" w:rsidRDefault="008D7058" w:rsidP="005F01D4">
            <w:pPr>
              <w:spacing w:after="0" w:line="240" w:lineRule="auto"/>
              <w:ind w:left="113"/>
              <w:rPr>
                <w:sz w:val="24"/>
                <w:szCs w:val="24"/>
              </w:rPr>
            </w:pPr>
            <w:r>
              <w:t>1. Государственная Дума может быть распущена Президентом РФ в случаях, предусмотренных статьями 111, 112 и 117 Конституции РФ.</w:t>
            </w:r>
          </w:p>
        </w:tc>
      </w:tr>
    </w:tbl>
    <w:p w:rsidR="008D7058" w:rsidRDefault="008D7058" w:rsidP="005F01D4">
      <w:pPr>
        <w:pStyle w:val="3"/>
        <w:shd w:val="clear" w:color="auto" w:fill="FFFFFF"/>
        <w:spacing w:before="0" w:line="240" w:lineRule="auto"/>
        <w:ind w:left="113"/>
        <w:rPr>
          <w:rFonts w:ascii="Roboto" w:hAnsi="Roboto"/>
          <w:color w:val="333333"/>
          <w:sz w:val="31"/>
          <w:szCs w:val="31"/>
        </w:rPr>
      </w:pPr>
      <w:r>
        <w:rPr>
          <w:rFonts w:ascii="Roboto" w:hAnsi="Roboto"/>
          <w:color w:val="333333"/>
          <w:sz w:val="31"/>
          <w:szCs w:val="31"/>
        </w:rPr>
        <w:t>Статья 110</w:t>
      </w:r>
    </w:p>
    <w:p w:rsidR="008D7058" w:rsidRDefault="008D7058" w:rsidP="005F01D4">
      <w:pPr>
        <w:pStyle w:val="a4"/>
        <w:shd w:val="clear" w:color="auto" w:fill="FFFFFF"/>
        <w:spacing w:before="0" w:beforeAutospacing="0" w:after="0" w:afterAutospacing="0"/>
        <w:ind w:left="113"/>
        <w:rPr>
          <w:rFonts w:ascii="Roboto" w:hAnsi="Roboto"/>
          <w:color w:val="333333"/>
        </w:rPr>
      </w:pPr>
      <w:r>
        <w:rPr>
          <w:rFonts w:ascii="Roboto" w:hAnsi="Roboto"/>
          <w:color w:val="333333"/>
        </w:rPr>
        <w:t>Изменить статью 110 (об исполнительной власти), часть 1:</w:t>
      </w:r>
    </w:p>
    <w:tbl>
      <w:tblPr>
        <w:tblW w:w="14781" w:type="dxa"/>
        <w:tblBorders>
          <w:top w:val="single" w:sz="6" w:space="0" w:color="CCCCCC"/>
          <w:left w:val="single" w:sz="6" w:space="0" w:color="CCCCCC"/>
          <w:bottom w:val="single" w:sz="6" w:space="0" w:color="CCCCCC"/>
          <w:right w:val="single" w:sz="6" w:space="0" w:color="CCCCCC"/>
        </w:tblBorders>
        <w:tblCellMar>
          <w:top w:w="15" w:type="dxa"/>
          <w:left w:w="15" w:type="dxa"/>
          <w:bottom w:w="15" w:type="dxa"/>
          <w:right w:w="15" w:type="dxa"/>
        </w:tblCellMar>
        <w:tblLook w:val="04A0" w:firstRow="1" w:lastRow="0" w:firstColumn="1" w:lastColumn="0" w:noHBand="0" w:noVBand="1"/>
      </w:tblPr>
      <w:tblGrid>
        <w:gridCol w:w="4433"/>
        <w:gridCol w:w="10348"/>
      </w:tblGrid>
      <w:tr w:rsidR="008D7058" w:rsidTr="006567C8">
        <w:trPr>
          <w:tblHeader/>
        </w:trPr>
        <w:tc>
          <w:tcPr>
            <w:tcW w:w="4433" w:type="dxa"/>
            <w:tcBorders>
              <w:top w:val="single" w:sz="6" w:space="0" w:color="CCCCCC"/>
              <w:left w:val="single" w:sz="6" w:space="0" w:color="CCCCCC"/>
              <w:bottom w:val="single" w:sz="6" w:space="0" w:color="CCCCCC"/>
              <w:right w:val="single" w:sz="6" w:space="0" w:color="CCCCCC"/>
            </w:tcBorders>
            <w:shd w:val="clear" w:color="auto" w:fill="EEEEEE"/>
            <w:tcMar>
              <w:top w:w="105" w:type="dxa"/>
              <w:left w:w="180" w:type="dxa"/>
              <w:bottom w:w="105" w:type="dxa"/>
              <w:right w:w="180" w:type="dxa"/>
            </w:tcMar>
            <w:vAlign w:val="center"/>
            <w:hideMark/>
          </w:tcPr>
          <w:p w:rsidR="008D7058" w:rsidRDefault="008D7058" w:rsidP="005F01D4">
            <w:pPr>
              <w:spacing w:after="0" w:line="240" w:lineRule="auto"/>
              <w:ind w:left="113"/>
              <w:rPr>
                <w:b/>
                <w:bCs/>
                <w:sz w:val="24"/>
                <w:szCs w:val="24"/>
              </w:rPr>
            </w:pPr>
            <w:r>
              <w:rPr>
                <w:rStyle w:val="a5"/>
              </w:rPr>
              <w:t>Было</w:t>
            </w:r>
          </w:p>
        </w:tc>
        <w:tc>
          <w:tcPr>
            <w:tcW w:w="10348" w:type="dxa"/>
            <w:tcBorders>
              <w:top w:val="single" w:sz="6" w:space="0" w:color="CCCCCC"/>
              <w:left w:val="single" w:sz="6" w:space="0" w:color="CCCCCC"/>
              <w:bottom w:val="single" w:sz="6" w:space="0" w:color="CCCCCC"/>
              <w:right w:val="single" w:sz="6" w:space="0" w:color="CCCCCC"/>
            </w:tcBorders>
            <w:shd w:val="clear" w:color="auto" w:fill="EEEEEE"/>
            <w:tcMar>
              <w:top w:w="105" w:type="dxa"/>
              <w:left w:w="180" w:type="dxa"/>
              <w:bottom w:w="105" w:type="dxa"/>
              <w:right w:w="180" w:type="dxa"/>
            </w:tcMar>
            <w:vAlign w:val="center"/>
            <w:hideMark/>
          </w:tcPr>
          <w:p w:rsidR="008D7058" w:rsidRDefault="008D7058" w:rsidP="005F01D4">
            <w:pPr>
              <w:spacing w:after="0" w:line="240" w:lineRule="auto"/>
              <w:ind w:left="113"/>
              <w:rPr>
                <w:b/>
                <w:bCs/>
                <w:sz w:val="24"/>
                <w:szCs w:val="24"/>
              </w:rPr>
            </w:pPr>
            <w:r>
              <w:rPr>
                <w:rStyle w:val="a5"/>
              </w:rPr>
              <w:t>Стало</w:t>
            </w:r>
          </w:p>
        </w:tc>
      </w:tr>
      <w:tr w:rsidR="008D7058" w:rsidTr="006567C8">
        <w:tc>
          <w:tcPr>
            <w:tcW w:w="4433" w:type="dxa"/>
            <w:tcBorders>
              <w:top w:val="single" w:sz="6" w:space="0" w:color="CCCCCC"/>
              <w:left w:val="single" w:sz="6" w:space="0" w:color="CCCCCC"/>
              <w:bottom w:val="single" w:sz="6" w:space="0" w:color="CCCCCC"/>
              <w:right w:val="single" w:sz="6" w:space="0" w:color="CCCCCC"/>
            </w:tcBorders>
            <w:tcMar>
              <w:top w:w="105" w:type="dxa"/>
              <w:left w:w="180" w:type="dxa"/>
              <w:bottom w:w="105" w:type="dxa"/>
              <w:right w:w="180" w:type="dxa"/>
            </w:tcMar>
            <w:hideMark/>
          </w:tcPr>
          <w:p w:rsidR="008D7058" w:rsidRDefault="008D7058" w:rsidP="005F01D4">
            <w:pPr>
              <w:spacing w:after="0" w:line="240" w:lineRule="auto"/>
              <w:ind w:left="113"/>
              <w:rPr>
                <w:sz w:val="24"/>
                <w:szCs w:val="24"/>
              </w:rPr>
            </w:pPr>
            <w:r>
              <w:t>1. Исполнительную власть РФ осуществляет Правительство РФ.</w:t>
            </w:r>
          </w:p>
        </w:tc>
        <w:tc>
          <w:tcPr>
            <w:tcW w:w="10348" w:type="dxa"/>
            <w:tcBorders>
              <w:top w:val="single" w:sz="6" w:space="0" w:color="CCCCCC"/>
              <w:left w:val="single" w:sz="6" w:space="0" w:color="CCCCCC"/>
              <w:bottom w:val="single" w:sz="6" w:space="0" w:color="CCCCCC"/>
              <w:right w:val="single" w:sz="6" w:space="0" w:color="CCCCCC"/>
            </w:tcBorders>
            <w:tcMar>
              <w:top w:w="105" w:type="dxa"/>
              <w:left w:w="180" w:type="dxa"/>
              <w:bottom w:w="105" w:type="dxa"/>
              <w:right w:w="180" w:type="dxa"/>
            </w:tcMar>
            <w:hideMark/>
          </w:tcPr>
          <w:p w:rsidR="008D7058" w:rsidRDefault="008D7058" w:rsidP="005F01D4">
            <w:pPr>
              <w:spacing w:after="0" w:line="240" w:lineRule="auto"/>
              <w:ind w:left="113"/>
              <w:rPr>
                <w:sz w:val="24"/>
                <w:szCs w:val="24"/>
              </w:rPr>
            </w:pPr>
            <w:r>
              <w:t>1. Исполнительную власть РФ осуществляет Правительство РФ под общим руководством Президента РФ.</w:t>
            </w:r>
          </w:p>
        </w:tc>
      </w:tr>
    </w:tbl>
    <w:p w:rsidR="008D7058" w:rsidRDefault="008D7058" w:rsidP="005F01D4">
      <w:pPr>
        <w:pStyle w:val="a4"/>
        <w:shd w:val="clear" w:color="auto" w:fill="FFFFFF"/>
        <w:spacing w:before="0" w:beforeAutospacing="0" w:after="0" w:afterAutospacing="0"/>
        <w:ind w:left="113"/>
        <w:rPr>
          <w:rFonts w:ascii="Roboto" w:hAnsi="Roboto"/>
          <w:color w:val="333333"/>
        </w:rPr>
      </w:pPr>
      <w:r>
        <w:rPr>
          <w:rFonts w:ascii="Roboto" w:hAnsi="Roboto"/>
          <w:color w:val="333333"/>
        </w:rPr>
        <w:t>Добавить к статье 110 (об исполнительной власти) части 3 и 4: </w:t>
      </w:r>
    </w:p>
    <w:p w:rsidR="008D7058" w:rsidRDefault="008D7058" w:rsidP="005F01D4">
      <w:pPr>
        <w:pStyle w:val="a4"/>
        <w:shd w:val="clear" w:color="auto" w:fill="F5F4F1"/>
        <w:spacing w:before="0" w:beforeAutospacing="0" w:after="0" w:afterAutospacing="0"/>
        <w:ind w:left="113"/>
        <w:rPr>
          <w:rFonts w:ascii="Roboto" w:hAnsi="Roboto"/>
          <w:color w:val="333333"/>
        </w:rPr>
      </w:pPr>
      <w:r>
        <w:rPr>
          <w:rFonts w:ascii="Roboto" w:hAnsi="Roboto"/>
          <w:color w:val="333333"/>
        </w:rPr>
        <w:t>3. Правительство РФ руководит деятельностью федеральных органов исполнительной власти, за исключением федеральных органов исполнительной власти, руководство деятельностью которых осуществляет Президент РФ.</w:t>
      </w:r>
    </w:p>
    <w:p w:rsidR="008D7058" w:rsidRDefault="008D7058" w:rsidP="005F01D4">
      <w:pPr>
        <w:pStyle w:val="a4"/>
        <w:shd w:val="clear" w:color="auto" w:fill="F5F4F1"/>
        <w:spacing w:before="0" w:beforeAutospacing="0" w:after="0" w:afterAutospacing="0"/>
        <w:ind w:left="113"/>
        <w:rPr>
          <w:rFonts w:ascii="Roboto" w:hAnsi="Roboto"/>
          <w:color w:val="333333"/>
        </w:rPr>
      </w:pPr>
      <w:r>
        <w:rPr>
          <w:rFonts w:ascii="Roboto" w:hAnsi="Roboto"/>
          <w:color w:val="333333"/>
        </w:rPr>
        <w:t>4. Председателем Правительства РФ, заместителем Председателя Правительства РФ, федеральным министром, иным руководителем федерального органа исполнительной власти может быть гражданин РФ, достигший 30 лет,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РФ на территории иностранного государства. Председателю Правительства РФ, заместителям Председателя Правительства РФ, федеральным министрам, иным руководителям федеральных органов исполнительной власти в порядке, установленном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РФ.</w:t>
      </w:r>
    </w:p>
    <w:p w:rsidR="008D7058" w:rsidRDefault="008D7058" w:rsidP="005F01D4">
      <w:pPr>
        <w:pStyle w:val="3"/>
        <w:shd w:val="clear" w:color="auto" w:fill="FFFFFF"/>
        <w:spacing w:before="0" w:line="240" w:lineRule="auto"/>
        <w:ind w:left="113"/>
        <w:rPr>
          <w:rFonts w:ascii="Roboto" w:hAnsi="Roboto"/>
          <w:color w:val="333333"/>
          <w:sz w:val="31"/>
          <w:szCs w:val="31"/>
        </w:rPr>
      </w:pPr>
      <w:r>
        <w:rPr>
          <w:rFonts w:ascii="Roboto" w:hAnsi="Roboto"/>
          <w:color w:val="333333"/>
          <w:sz w:val="31"/>
          <w:szCs w:val="31"/>
        </w:rPr>
        <w:t>Статья 111</w:t>
      </w:r>
    </w:p>
    <w:p w:rsidR="008D7058" w:rsidRDefault="008D7058" w:rsidP="005F01D4">
      <w:pPr>
        <w:pStyle w:val="a4"/>
        <w:shd w:val="clear" w:color="auto" w:fill="FFFFFF"/>
        <w:spacing w:before="0" w:beforeAutospacing="0" w:after="0" w:afterAutospacing="0"/>
        <w:ind w:left="113"/>
        <w:rPr>
          <w:rFonts w:ascii="Roboto" w:hAnsi="Roboto"/>
          <w:color w:val="333333"/>
        </w:rPr>
      </w:pPr>
      <w:r>
        <w:rPr>
          <w:rFonts w:ascii="Roboto" w:hAnsi="Roboto"/>
          <w:color w:val="333333"/>
        </w:rPr>
        <w:t>Внести изменения к статье 111 (о председателе Правительства РФ), 1 и 2 части: </w:t>
      </w:r>
    </w:p>
    <w:tbl>
      <w:tblPr>
        <w:tblW w:w="14781" w:type="dxa"/>
        <w:tblBorders>
          <w:top w:val="single" w:sz="6" w:space="0" w:color="CCCCCC"/>
          <w:left w:val="single" w:sz="6" w:space="0" w:color="CCCCCC"/>
          <w:bottom w:val="single" w:sz="6" w:space="0" w:color="CCCCCC"/>
          <w:right w:val="single" w:sz="6" w:space="0" w:color="CCCCCC"/>
        </w:tblBorders>
        <w:tblCellMar>
          <w:top w:w="15" w:type="dxa"/>
          <w:left w:w="15" w:type="dxa"/>
          <w:bottom w:w="15" w:type="dxa"/>
          <w:right w:w="15" w:type="dxa"/>
        </w:tblCellMar>
        <w:tblLook w:val="04A0" w:firstRow="1" w:lastRow="0" w:firstColumn="1" w:lastColumn="0" w:noHBand="0" w:noVBand="1"/>
      </w:tblPr>
      <w:tblGrid>
        <w:gridCol w:w="6417"/>
        <w:gridCol w:w="8364"/>
      </w:tblGrid>
      <w:tr w:rsidR="008D7058" w:rsidTr="006567C8">
        <w:trPr>
          <w:tblHeader/>
        </w:trPr>
        <w:tc>
          <w:tcPr>
            <w:tcW w:w="6417" w:type="dxa"/>
            <w:tcBorders>
              <w:top w:val="single" w:sz="6" w:space="0" w:color="CCCCCC"/>
              <w:left w:val="single" w:sz="6" w:space="0" w:color="CCCCCC"/>
              <w:bottom w:val="single" w:sz="6" w:space="0" w:color="CCCCCC"/>
              <w:right w:val="single" w:sz="6" w:space="0" w:color="CCCCCC"/>
            </w:tcBorders>
            <w:shd w:val="clear" w:color="auto" w:fill="EEEEEE"/>
            <w:tcMar>
              <w:top w:w="105" w:type="dxa"/>
              <w:left w:w="180" w:type="dxa"/>
              <w:bottom w:w="105" w:type="dxa"/>
              <w:right w:w="180" w:type="dxa"/>
            </w:tcMar>
            <w:vAlign w:val="center"/>
            <w:hideMark/>
          </w:tcPr>
          <w:p w:rsidR="008D7058" w:rsidRDefault="008D7058" w:rsidP="005F01D4">
            <w:pPr>
              <w:spacing w:after="0" w:line="240" w:lineRule="auto"/>
              <w:ind w:left="113"/>
              <w:rPr>
                <w:b/>
                <w:bCs/>
                <w:sz w:val="24"/>
                <w:szCs w:val="24"/>
              </w:rPr>
            </w:pPr>
            <w:r>
              <w:rPr>
                <w:rStyle w:val="a5"/>
              </w:rPr>
              <w:t>Было</w:t>
            </w:r>
          </w:p>
        </w:tc>
        <w:tc>
          <w:tcPr>
            <w:tcW w:w="8364" w:type="dxa"/>
            <w:tcBorders>
              <w:top w:val="single" w:sz="6" w:space="0" w:color="CCCCCC"/>
              <w:left w:val="single" w:sz="6" w:space="0" w:color="CCCCCC"/>
              <w:bottom w:val="single" w:sz="6" w:space="0" w:color="CCCCCC"/>
              <w:right w:val="single" w:sz="6" w:space="0" w:color="CCCCCC"/>
            </w:tcBorders>
            <w:shd w:val="clear" w:color="auto" w:fill="EEEEEE"/>
            <w:tcMar>
              <w:top w:w="105" w:type="dxa"/>
              <w:left w:w="180" w:type="dxa"/>
              <w:bottom w:w="105" w:type="dxa"/>
              <w:right w:w="180" w:type="dxa"/>
            </w:tcMar>
            <w:vAlign w:val="center"/>
            <w:hideMark/>
          </w:tcPr>
          <w:p w:rsidR="008D7058" w:rsidRDefault="008D7058" w:rsidP="005F01D4">
            <w:pPr>
              <w:spacing w:after="0" w:line="240" w:lineRule="auto"/>
              <w:ind w:left="113"/>
              <w:rPr>
                <w:b/>
                <w:bCs/>
                <w:sz w:val="24"/>
                <w:szCs w:val="24"/>
              </w:rPr>
            </w:pPr>
            <w:r>
              <w:rPr>
                <w:rStyle w:val="a5"/>
              </w:rPr>
              <w:t>Стало</w:t>
            </w:r>
          </w:p>
        </w:tc>
      </w:tr>
      <w:tr w:rsidR="008D7058" w:rsidTr="006567C8">
        <w:tc>
          <w:tcPr>
            <w:tcW w:w="6417" w:type="dxa"/>
            <w:tcBorders>
              <w:top w:val="single" w:sz="6" w:space="0" w:color="CCCCCC"/>
              <w:left w:val="single" w:sz="6" w:space="0" w:color="CCCCCC"/>
              <w:bottom w:val="single" w:sz="6" w:space="0" w:color="CCCCCC"/>
              <w:right w:val="single" w:sz="6" w:space="0" w:color="CCCCCC"/>
            </w:tcBorders>
            <w:tcMar>
              <w:top w:w="105" w:type="dxa"/>
              <w:left w:w="180" w:type="dxa"/>
              <w:bottom w:w="105" w:type="dxa"/>
              <w:right w:w="180" w:type="dxa"/>
            </w:tcMar>
            <w:hideMark/>
          </w:tcPr>
          <w:p w:rsidR="008D7058" w:rsidRDefault="008D7058" w:rsidP="005F01D4">
            <w:pPr>
              <w:spacing w:after="0" w:line="240" w:lineRule="auto"/>
              <w:ind w:left="113"/>
              <w:rPr>
                <w:sz w:val="24"/>
                <w:szCs w:val="24"/>
              </w:rPr>
            </w:pPr>
            <w:r>
              <w:t>1. Председатель Правительства РФ назначается Президентом РФ с согласия Государственной Думы.</w:t>
            </w:r>
            <w:r>
              <w:br/>
              <w:t>2. Предложение о кандидатуре Председателя Правительства РФ вносится не позднее двухнедельного срока после вступления в должность вновь избранного Президента РФ или после отставки Правительства РФ либо в течение недели со дня отклонения кандидатуры Государственной Думой.</w:t>
            </w:r>
            <w:r>
              <w:br/>
              <w:t>3. Государственная Дума рассматривает представленную Президентом Российской Федерации кандидатуру Председателя Правительства Российской Федерации в течение недели со дня внесения предложения о кандидатуре.</w:t>
            </w:r>
            <w:r>
              <w:br/>
              <w:t>4. После трехкратного отклонения представленных кандидатур Председателя Правительства Российской Федерации Государственной Думой Президент Российской Федерации назначает Председателя Правительства Российской Федерации, распускает Государственную Думу и назначает новые выборы.</w:t>
            </w:r>
          </w:p>
        </w:tc>
        <w:tc>
          <w:tcPr>
            <w:tcW w:w="8364" w:type="dxa"/>
            <w:tcBorders>
              <w:top w:val="single" w:sz="6" w:space="0" w:color="CCCCCC"/>
              <w:left w:val="single" w:sz="6" w:space="0" w:color="CCCCCC"/>
              <w:bottom w:val="single" w:sz="6" w:space="0" w:color="CCCCCC"/>
              <w:right w:val="single" w:sz="6" w:space="0" w:color="CCCCCC"/>
            </w:tcBorders>
            <w:tcMar>
              <w:top w:w="105" w:type="dxa"/>
              <w:left w:w="180" w:type="dxa"/>
              <w:bottom w:w="105" w:type="dxa"/>
              <w:right w:w="180" w:type="dxa"/>
            </w:tcMar>
            <w:hideMark/>
          </w:tcPr>
          <w:p w:rsidR="008D7058" w:rsidRDefault="008D7058" w:rsidP="005F01D4">
            <w:pPr>
              <w:spacing w:after="0" w:line="240" w:lineRule="auto"/>
              <w:ind w:left="113"/>
              <w:rPr>
                <w:sz w:val="24"/>
                <w:szCs w:val="24"/>
              </w:rPr>
            </w:pPr>
            <w:r>
              <w:t>1. Председатель Правительства РФ назначается Президентом РФ после утверждения его кандидатуры Государственной Думой;</w:t>
            </w:r>
            <w:r>
              <w:br/>
              <w:t>2. Представление по кандидатуре Председателя Правительства РФ вносится в Государственную Думу Президентом РФ не позднее двухнедельного срока после вступления в должность вновь избранного Президента РФ или после отставки Правительства РФ либо в течение недели со дня отклонения кандидатуры Председателя Правительства РФ Государственной Думой или освобождения Президентом РФ от должности либо отставки Председателя Правительства РФ.</w:t>
            </w:r>
            <w:r>
              <w:br/>
              <w:t>3. Государственная Дума рассматривает представленную Президентом Российской Федерации кандидатуру Председателя Правительства Российской Федерации в течение недели со дня внесения представления.</w:t>
            </w:r>
            <w:r>
              <w:br/>
              <w:t>4. После трехкратного отклонения представленных кандидатур Председателя Правительства Российской Федерации Государственной Думой Президент Российской Федерации назначает Председателя Правительства Российской Федерации. В этом случае Президент Российской Федерации вправе распустить Государственную Думу и назначить новые выборы.</w:t>
            </w:r>
          </w:p>
        </w:tc>
      </w:tr>
    </w:tbl>
    <w:p w:rsidR="008D7058" w:rsidRDefault="008D7058" w:rsidP="005F01D4">
      <w:pPr>
        <w:pStyle w:val="3"/>
        <w:shd w:val="clear" w:color="auto" w:fill="FFFFFF"/>
        <w:spacing w:before="0" w:line="240" w:lineRule="auto"/>
        <w:ind w:left="113"/>
        <w:rPr>
          <w:rFonts w:ascii="Roboto" w:hAnsi="Roboto"/>
          <w:color w:val="333333"/>
          <w:sz w:val="31"/>
          <w:szCs w:val="31"/>
        </w:rPr>
      </w:pPr>
      <w:r>
        <w:rPr>
          <w:rFonts w:ascii="Roboto" w:hAnsi="Roboto"/>
          <w:color w:val="333333"/>
          <w:sz w:val="31"/>
          <w:szCs w:val="31"/>
        </w:rPr>
        <w:t>Статья 112</w:t>
      </w:r>
    </w:p>
    <w:p w:rsidR="008D7058" w:rsidRDefault="008D7058" w:rsidP="005F01D4">
      <w:pPr>
        <w:pStyle w:val="a4"/>
        <w:shd w:val="clear" w:color="auto" w:fill="FFFFFF"/>
        <w:spacing w:before="0" w:beforeAutospacing="0" w:after="0" w:afterAutospacing="0"/>
        <w:ind w:left="113"/>
        <w:rPr>
          <w:rFonts w:ascii="Roboto" w:hAnsi="Roboto"/>
          <w:color w:val="333333"/>
        </w:rPr>
      </w:pPr>
      <w:r>
        <w:rPr>
          <w:rFonts w:ascii="Roboto" w:hAnsi="Roboto"/>
          <w:color w:val="333333"/>
        </w:rPr>
        <w:t>Изменить статью 112 (о функциях председателя Правительства):</w:t>
      </w:r>
    </w:p>
    <w:tbl>
      <w:tblPr>
        <w:tblW w:w="14780" w:type="dxa"/>
        <w:tblBorders>
          <w:top w:val="single" w:sz="6" w:space="0" w:color="CCCCCC"/>
          <w:left w:val="single" w:sz="6" w:space="0" w:color="CCCCCC"/>
          <w:bottom w:val="single" w:sz="6" w:space="0" w:color="CCCCCC"/>
          <w:right w:val="single" w:sz="6" w:space="0" w:color="CCCCCC"/>
        </w:tblBorders>
        <w:tblCellMar>
          <w:top w:w="15" w:type="dxa"/>
          <w:left w:w="15" w:type="dxa"/>
          <w:bottom w:w="15" w:type="dxa"/>
          <w:right w:w="15" w:type="dxa"/>
        </w:tblCellMar>
        <w:tblLook w:val="04A0" w:firstRow="1" w:lastRow="0" w:firstColumn="1" w:lastColumn="0" w:noHBand="0" w:noVBand="1"/>
      </w:tblPr>
      <w:tblGrid>
        <w:gridCol w:w="4716"/>
        <w:gridCol w:w="10064"/>
      </w:tblGrid>
      <w:tr w:rsidR="008D7058" w:rsidTr="006567C8">
        <w:trPr>
          <w:tblHeader/>
        </w:trPr>
        <w:tc>
          <w:tcPr>
            <w:tcW w:w="4716" w:type="dxa"/>
            <w:tcBorders>
              <w:top w:val="single" w:sz="6" w:space="0" w:color="CCCCCC"/>
              <w:left w:val="single" w:sz="6" w:space="0" w:color="CCCCCC"/>
              <w:bottom w:val="single" w:sz="6" w:space="0" w:color="CCCCCC"/>
              <w:right w:val="single" w:sz="6" w:space="0" w:color="CCCCCC"/>
            </w:tcBorders>
            <w:shd w:val="clear" w:color="auto" w:fill="EEEEEE"/>
            <w:tcMar>
              <w:top w:w="105" w:type="dxa"/>
              <w:left w:w="180" w:type="dxa"/>
              <w:bottom w:w="105" w:type="dxa"/>
              <w:right w:w="180" w:type="dxa"/>
            </w:tcMar>
            <w:vAlign w:val="center"/>
            <w:hideMark/>
          </w:tcPr>
          <w:p w:rsidR="008D7058" w:rsidRDefault="008D7058" w:rsidP="005F01D4">
            <w:pPr>
              <w:spacing w:after="0" w:line="240" w:lineRule="auto"/>
              <w:ind w:left="113"/>
              <w:rPr>
                <w:b/>
                <w:bCs/>
                <w:sz w:val="24"/>
                <w:szCs w:val="24"/>
              </w:rPr>
            </w:pPr>
            <w:r>
              <w:rPr>
                <w:rStyle w:val="a5"/>
              </w:rPr>
              <w:t>Было</w:t>
            </w:r>
          </w:p>
        </w:tc>
        <w:tc>
          <w:tcPr>
            <w:tcW w:w="10064" w:type="dxa"/>
            <w:tcBorders>
              <w:top w:val="single" w:sz="6" w:space="0" w:color="CCCCCC"/>
              <w:left w:val="single" w:sz="6" w:space="0" w:color="CCCCCC"/>
              <w:bottom w:val="single" w:sz="6" w:space="0" w:color="CCCCCC"/>
              <w:right w:val="single" w:sz="6" w:space="0" w:color="CCCCCC"/>
            </w:tcBorders>
            <w:shd w:val="clear" w:color="auto" w:fill="EEEEEE"/>
            <w:tcMar>
              <w:top w:w="105" w:type="dxa"/>
              <w:left w:w="180" w:type="dxa"/>
              <w:bottom w:w="105" w:type="dxa"/>
              <w:right w:w="180" w:type="dxa"/>
            </w:tcMar>
            <w:vAlign w:val="center"/>
            <w:hideMark/>
          </w:tcPr>
          <w:p w:rsidR="008D7058" w:rsidRDefault="008D7058" w:rsidP="005F01D4">
            <w:pPr>
              <w:spacing w:after="0" w:line="240" w:lineRule="auto"/>
              <w:ind w:left="113"/>
              <w:rPr>
                <w:b/>
                <w:bCs/>
                <w:sz w:val="24"/>
                <w:szCs w:val="24"/>
              </w:rPr>
            </w:pPr>
            <w:r>
              <w:rPr>
                <w:rStyle w:val="a5"/>
              </w:rPr>
              <w:t>Стало</w:t>
            </w:r>
          </w:p>
        </w:tc>
      </w:tr>
      <w:tr w:rsidR="008D7058" w:rsidTr="006567C8">
        <w:tc>
          <w:tcPr>
            <w:tcW w:w="4716" w:type="dxa"/>
            <w:tcBorders>
              <w:top w:val="single" w:sz="6" w:space="0" w:color="CCCCCC"/>
              <w:left w:val="single" w:sz="6" w:space="0" w:color="CCCCCC"/>
              <w:bottom w:val="single" w:sz="6" w:space="0" w:color="CCCCCC"/>
              <w:right w:val="single" w:sz="6" w:space="0" w:color="CCCCCC"/>
            </w:tcBorders>
            <w:tcMar>
              <w:top w:w="105" w:type="dxa"/>
              <w:left w:w="180" w:type="dxa"/>
              <w:bottom w:w="105" w:type="dxa"/>
              <w:right w:w="180" w:type="dxa"/>
            </w:tcMar>
            <w:hideMark/>
          </w:tcPr>
          <w:p w:rsidR="008D7058" w:rsidRDefault="008D7058" w:rsidP="005F01D4">
            <w:pPr>
              <w:spacing w:after="0" w:line="240" w:lineRule="auto"/>
              <w:ind w:left="113"/>
              <w:rPr>
                <w:sz w:val="24"/>
                <w:szCs w:val="24"/>
              </w:rPr>
            </w:pPr>
            <w:r>
              <w:t>1) Председатель Правительства РФ не позднее недельного срока после назначения представляет Президенту РФ предложения о структуре федеральных органов исполнительной власти.</w:t>
            </w:r>
            <w:r>
              <w:br/>
              <w:t>2) Председатель Правительства РФ предлагает Президенту РФ кандидатуры на должности заместителей Председателя Правительства РФ и федеральных министров.</w:t>
            </w:r>
          </w:p>
        </w:tc>
        <w:tc>
          <w:tcPr>
            <w:tcW w:w="10064" w:type="dxa"/>
            <w:tcBorders>
              <w:top w:val="single" w:sz="6" w:space="0" w:color="CCCCCC"/>
              <w:left w:val="single" w:sz="6" w:space="0" w:color="CCCCCC"/>
              <w:bottom w:val="single" w:sz="6" w:space="0" w:color="CCCCCC"/>
              <w:right w:val="single" w:sz="6" w:space="0" w:color="CCCCCC"/>
            </w:tcBorders>
            <w:tcMar>
              <w:top w:w="105" w:type="dxa"/>
              <w:left w:w="180" w:type="dxa"/>
              <w:bottom w:w="105" w:type="dxa"/>
              <w:right w:w="180" w:type="dxa"/>
            </w:tcMar>
            <w:hideMark/>
          </w:tcPr>
          <w:p w:rsidR="008D7058" w:rsidRDefault="008D7058" w:rsidP="005F01D4">
            <w:pPr>
              <w:spacing w:after="0" w:line="240" w:lineRule="auto"/>
              <w:ind w:left="113"/>
              <w:rPr>
                <w:sz w:val="24"/>
                <w:szCs w:val="24"/>
              </w:rPr>
            </w:pPr>
            <w:r>
              <w:t>1) Председатель Правительства РФ не позднее недельного срока после назначения представляет Президенту РФ предложения о структуре федеральных органов исполнительной власти, за исключением случая, когда предшествующий Председатель Правительства РФ освобожден от должности Президентом РФ. </w:t>
            </w:r>
            <w:r>
              <w:br/>
              <w:t>2) Председатель Правительства РФ представляет Государственной Думе на утверждение кандидатуры заместителей Председателя Правительства РФ и федеральных министров, за исключением федеральных министров, указанных в пункте «д1» статьи 83 Конституции РФ. Государственная Дума не позднее недельного срока принимает решение по представленным кандидатурам. </w:t>
            </w:r>
            <w:r>
              <w:br/>
            </w:r>
          </w:p>
        </w:tc>
      </w:tr>
    </w:tbl>
    <w:p w:rsidR="008D7058" w:rsidRDefault="008D7058" w:rsidP="005F01D4">
      <w:pPr>
        <w:pStyle w:val="a4"/>
        <w:shd w:val="clear" w:color="auto" w:fill="FFFFFF"/>
        <w:spacing w:before="0" w:beforeAutospacing="0" w:after="0" w:afterAutospacing="0"/>
        <w:ind w:left="113"/>
        <w:rPr>
          <w:rFonts w:ascii="Roboto" w:hAnsi="Roboto"/>
          <w:color w:val="333333"/>
        </w:rPr>
      </w:pPr>
      <w:r>
        <w:rPr>
          <w:rFonts w:ascii="Roboto" w:hAnsi="Roboto"/>
          <w:color w:val="333333"/>
        </w:rPr>
        <w:t>Дополнить статью 112 пунктами 3, 4, 5:</w:t>
      </w:r>
    </w:p>
    <w:p w:rsidR="008D7058" w:rsidRDefault="008D7058" w:rsidP="005F01D4">
      <w:pPr>
        <w:pStyle w:val="a4"/>
        <w:shd w:val="clear" w:color="auto" w:fill="F5F4F1"/>
        <w:spacing w:before="0" w:beforeAutospacing="0" w:after="0" w:afterAutospacing="0"/>
        <w:ind w:left="113"/>
        <w:rPr>
          <w:rFonts w:ascii="Roboto" w:hAnsi="Roboto"/>
          <w:color w:val="333333"/>
        </w:rPr>
      </w:pPr>
      <w:r>
        <w:rPr>
          <w:rFonts w:ascii="Roboto" w:hAnsi="Roboto"/>
          <w:color w:val="333333"/>
        </w:rPr>
        <w:t>3. Заместители Председателя Правительства РФ и федеральные министры, кандидатуры которых утверждены Государственной Думой, назначаются на должность Президентом РФ. Президент РФ не вправе отказать в назначении на должность заместителей Председателя Правительства РФ и федеральных министров, кандидатуры которых утверждены Государственной Думой.</w:t>
      </w:r>
    </w:p>
    <w:p w:rsidR="008D7058" w:rsidRDefault="008D7058" w:rsidP="005F01D4">
      <w:pPr>
        <w:pStyle w:val="a4"/>
        <w:shd w:val="clear" w:color="auto" w:fill="F5F4F1"/>
        <w:spacing w:before="0" w:beforeAutospacing="0" w:after="0" w:afterAutospacing="0"/>
        <w:ind w:left="113"/>
        <w:rPr>
          <w:rFonts w:ascii="Roboto" w:hAnsi="Roboto"/>
          <w:color w:val="333333"/>
        </w:rPr>
      </w:pPr>
      <w:r>
        <w:rPr>
          <w:rFonts w:ascii="Roboto" w:hAnsi="Roboto"/>
          <w:color w:val="333333"/>
        </w:rPr>
        <w:t>4. После трехкратного отклонения Государственной Думой представленных в соответствии с частью 2 настоящей статьи кандидатур заместителей Председателя Правительства РФ, федеральных министров Президент РФ вправе назначить заместителей Председателя Правительства РФ, федеральных министров из числа кандидатур, представленных Председателем Правительства РФ. Если после трехкратного отклонения Государственной Думой представленных в соответствии с частью 2 настоящей статьи кандидатур более одной трети должностей членов Правительства РФ (за исключением должностей федеральных министров, указанных в пункте «д1» статьи 83 Конституции РФ), остаются вакантными, Президент РФ вправе распустить Государственную Думу и назначить новые выборы. </w:t>
      </w:r>
    </w:p>
    <w:p w:rsidR="008D7058" w:rsidRDefault="008D7058" w:rsidP="005F01D4">
      <w:pPr>
        <w:pStyle w:val="a4"/>
        <w:shd w:val="clear" w:color="auto" w:fill="F5F4F1"/>
        <w:spacing w:before="0" w:beforeAutospacing="0" w:after="0" w:afterAutospacing="0"/>
        <w:ind w:left="113"/>
        <w:rPr>
          <w:rFonts w:ascii="Roboto" w:hAnsi="Roboto"/>
          <w:color w:val="333333"/>
        </w:rPr>
      </w:pPr>
      <w:r>
        <w:rPr>
          <w:rFonts w:ascii="Roboto" w:hAnsi="Roboto"/>
          <w:color w:val="333333"/>
        </w:rPr>
        <w:t>5. В случае, предусмотренном частью 4 статьи 111 Конституции РФ, а также в случае роспуска Государственной Думы в соответствии с Конституцией РФ Президент РФ назначает заместителей Председателя Правительства РФ, федеральных министров (за исключением федеральных министров, указанных в пункте «д1» статьи 83 Конституции РФ), по представлению Председателя Правительства РФ.</w:t>
      </w:r>
    </w:p>
    <w:p w:rsidR="008D7058" w:rsidRDefault="008D7058" w:rsidP="005F01D4">
      <w:pPr>
        <w:pStyle w:val="3"/>
        <w:shd w:val="clear" w:color="auto" w:fill="FFFFFF"/>
        <w:spacing w:before="0" w:line="240" w:lineRule="auto"/>
        <w:ind w:left="113"/>
        <w:rPr>
          <w:rFonts w:ascii="Roboto" w:hAnsi="Roboto"/>
          <w:color w:val="333333"/>
          <w:sz w:val="31"/>
          <w:szCs w:val="31"/>
        </w:rPr>
      </w:pPr>
      <w:r>
        <w:rPr>
          <w:rFonts w:ascii="Roboto" w:hAnsi="Roboto"/>
          <w:color w:val="333333"/>
          <w:sz w:val="31"/>
          <w:szCs w:val="31"/>
        </w:rPr>
        <w:t>Статья 113</w:t>
      </w:r>
    </w:p>
    <w:p w:rsidR="008D7058" w:rsidRDefault="008D7058" w:rsidP="005F01D4">
      <w:pPr>
        <w:pStyle w:val="a4"/>
        <w:shd w:val="clear" w:color="auto" w:fill="FFFFFF"/>
        <w:spacing w:before="0" w:beforeAutospacing="0" w:after="0" w:afterAutospacing="0"/>
        <w:ind w:left="113"/>
        <w:rPr>
          <w:rFonts w:ascii="Roboto" w:hAnsi="Roboto"/>
          <w:color w:val="333333"/>
        </w:rPr>
      </w:pPr>
      <w:r>
        <w:rPr>
          <w:rFonts w:ascii="Roboto" w:hAnsi="Roboto"/>
          <w:color w:val="333333"/>
        </w:rPr>
        <w:t>Изменить статью 113 (об определении деятельности премьер-министром):</w:t>
      </w:r>
    </w:p>
    <w:tbl>
      <w:tblPr>
        <w:tblW w:w="14781" w:type="dxa"/>
        <w:tblBorders>
          <w:top w:val="single" w:sz="6" w:space="0" w:color="CCCCCC"/>
          <w:left w:val="single" w:sz="6" w:space="0" w:color="CCCCCC"/>
          <w:bottom w:val="single" w:sz="6" w:space="0" w:color="CCCCCC"/>
          <w:right w:val="single" w:sz="6" w:space="0" w:color="CCCCCC"/>
        </w:tblBorders>
        <w:tblCellMar>
          <w:top w:w="15" w:type="dxa"/>
          <w:left w:w="15" w:type="dxa"/>
          <w:bottom w:w="15" w:type="dxa"/>
          <w:right w:w="15" w:type="dxa"/>
        </w:tblCellMar>
        <w:tblLook w:val="04A0" w:firstRow="1" w:lastRow="0" w:firstColumn="1" w:lastColumn="0" w:noHBand="0" w:noVBand="1"/>
      </w:tblPr>
      <w:tblGrid>
        <w:gridCol w:w="4890"/>
        <w:gridCol w:w="9891"/>
      </w:tblGrid>
      <w:tr w:rsidR="008D7058" w:rsidTr="006567C8">
        <w:trPr>
          <w:tblHeader/>
        </w:trPr>
        <w:tc>
          <w:tcPr>
            <w:tcW w:w="4890" w:type="dxa"/>
            <w:tcBorders>
              <w:top w:val="single" w:sz="6" w:space="0" w:color="CCCCCC"/>
              <w:left w:val="single" w:sz="6" w:space="0" w:color="CCCCCC"/>
              <w:bottom w:val="single" w:sz="6" w:space="0" w:color="CCCCCC"/>
              <w:right w:val="single" w:sz="6" w:space="0" w:color="CCCCCC"/>
            </w:tcBorders>
            <w:shd w:val="clear" w:color="auto" w:fill="EEEEEE"/>
            <w:tcMar>
              <w:top w:w="105" w:type="dxa"/>
              <w:left w:w="180" w:type="dxa"/>
              <w:bottom w:w="105" w:type="dxa"/>
              <w:right w:w="180" w:type="dxa"/>
            </w:tcMar>
            <w:vAlign w:val="center"/>
            <w:hideMark/>
          </w:tcPr>
          <w:p w:rsidR="008D7058" w:rsidRDefault="008D7058" w:rsidP="005F01D4">
            <w:pPr>
              <w:spacing w:after="0" w:line="240" w:lineRule="auto"/>
              <w:ind w:left="113"/>
              <w:rPr>
                <w:b/>
                <w:bCs/>
                <w:sz w:val="24"/>
                <w:szCs w:val="24"/>
              </w:rPr>
            </w:pPr>
            <w:r>
              <w:rPr>
                <w:rStyle w:val="a5"/>
              </w:rPr>
              <w:t>Было</w:t>
            </w:r>
          </w:p>
        </w:tc>
        <w:tc>
          <w:tcPr>
            <w:tcW w:w="9891" w:type="dxa"/>
            <w:tcBorders>
              <w:top w:val="single" w:sz="6" w:space="0" w:color="CCCCCC"/>
              <w:left w:val="single" w:sz="6" w:space="0" w:color="CCCCCC"/>
              <w:bottom w:val="single" w:sz="6" w:space="0" w:color="CCCCCC"/>
              <w:right w:val="single" w:sz="6" w:space="0" w:color="CCCCCC"/>
            </w:tcBorders>
            <w:shd w:val="clear" w:color="auto" w:fill="EEEEEE"/>
            <w:tcMar>
              <w:top w:w="105" w:type="dxa"/>
              <w:left w:w="180" w:type="dxa"/>
              <w:bottom w:w="105" w:type="dxa"/>
              <w:right w:w="180" w:type="dxa"/>
            </w:tcMar>
            <w:vAlign w:val="center"/>
            <w:hideMark/>
          </w:tcPr>
          <w:p w:rsidR="008D7058" w:rsidRDefault="008D7058" w:rsidP="005F01D4">
            <w:pPr>
              <w:spacing w:after="0" w:line="240" w:lineRule="auto"/>
              <w:ind w:left="113"/>
              <w:rPr>
                <w:b/>
                <w:bCs/>
                <w:sz w:val="24"/>
                <w:szCs w:val="24"/>
              </w:rPr>
            </w:pPr>
            <w:r>
              <w:rPr>
                <w:rStyle w:val="a5"/>
              </w:rPr>
              <w:t>Стало</w:t>
            </w:r>
          </w:p>
        </w:tc>
      </w:tr>
      <w:tr w:rsidR="008D7058" w:rsidTr="006567C8">
        <w:tc>
          <w:tcPr>
            <w:tcW w:w="4890" w:type="dxa"/>
            <w:tcBorders>
              <w:top w:val="single" w:sz="6" w:space="0" w:color="CCCCCC"/>
              <w:left w:val="single" w:sz="6" w:space="0" w:color="CCCCCC"/>
              <w:bottom w:val="single" w:sz="6" w:space="0" w:color="CCCCCC"/>
              <w:right w:val="single" w:sz="6" w:space="0" w:color="CCCCCC"/>
            </w:tcBorders>
            <w:tcMar>
              <w:top w:w="105" w:type="dxa"/>
              <w:left w:w="180" w:type="dxa"/>
              <w:bottom w:w="105" w:type="dxa"/>
              <w:right w:w="180" w:type="dxa"/>
            </w:tcMar>
            <w:hideMark/>
          </w:tcPr>
          <w:p w:rsidR="008D7058" w:rsidRDefault="008D7058" w:rsidP="005F01D4">
            <w:pPr>
              <w:spacing w:after="0" w:line="240" w:lineRule="auto"/>
              <w:ind w:left="113"/>
              <w:rPr>
                <w:sz w:val="24"/>
                <w:szCs w:val="24"/>
              </w:rPr>
            </w:pPr>
            <w:r>
              <w:t>Председатель Правительства РФ в соответствии с Конституцией РФ, федеральными законами и указами Президента РФ определяет основные направления деятельности Правительства РФ и организует его работу.</w:t>
            </w:r>
          </w:p>
        </w:tc>
        <w:tc>
          <w:tcPr>
            <w:tcW w:w="9891" w:type="dxa"/>
            <w:tcBorders>
              <w:top w:val="single" w:sz="6" w:space="0" w:color="CCCCCC"/>
              <w:left w:val="single" w:sz="6" w:space="0" w:color="CCCCCC"/>
              <w:bottom w:val="single" w:sz="6" w:space="0" w:color="CCCCCC"/>
              <w:right w:val="single" w:sz="6" w:space="0" w:color="CCCCCC"/>
            </w:tcBorders>
            <w:tcMar>
              <w:top w:w="105" w:type="dxa"/>
              <w:left w:w="180" w:type="dxa"/>
              <w:bottom w:w="105" w:type="dxa"/>
              <w:right w:w="180" w:type="dxa"/>
            </w:tcMar>
            <w:hideMark/>
          </w:tcPr>
          <w:p w:rsidR="008D7058" w:rsidRDefault="008D7058" w:rsidP="005F01D4">
            <w:pPr>
              <w:spacing w:after="0" w:line="240" w:lineRule="auto"/>
              <w:ind w:left="113"/>
              <w:rPr>
                <w:sz w:val="24"/>
                <w:szCs w:val="24"/>
              </w:rPr>
            </w:pPr>
            <w:r>
              <w:t>Председатель Правительства РФ в соответствии с Конституцией РФ, федеральными законами, указами, распоряжениями, поручениями Президента РФ организует работу Правительства РФ. Председатель Правительства РФ несет персональную ответственность перед Президентом РФ за осуществление возложенных на Правительство РФ полномочий.</w:t>
            </w:r>
          </w:p>
        </w:tc>
      </w:tr>
    </w:tbl>
    <w:p w:rsidR="008D7058" w:rsidRDefault="008D7058" w:rsidP="005F01D4">
      <w:pPr>
        <w:pStyle w:val="3"/>
        <w:shd w:val="clear" w:color="auto" w:fill="FFFFFF"/>
        <w:spacing w:before="0" w:line="240" w:lineRule="auto"/>
        <w:ind w:left="113"/>
        <w:rPr>
          <w:rFonts w:ascii="Roboto" w:hAnsi="Roboto"/>
          <w:color w:val="333333"/>
          <w:sz w:val="31"/>
          <w:szCs w:val="31"/>
        </w:rPr>
      </w:pPr>
      <w:r>
        <w:rPr>
          <w:rFonts w:ascii="Roboto" w:hAnsi="Roboto"/>
          <w:color w:val="333333"/>
          <w:sz w:val="31"/>
          <w:szCs w:val="31"/>
        </w:rPr>
        <w:t>Статья 114</w:t>
      </w:r>
    </w:p>
    <w:p w:rsidR="008D7058" w:rsidRDefault="008D7058" w:rsidP="005F01D4">
      <w:pPr>
        <w:pStyle w:val="a4"/>
        <w:shd w:val="clear" w:color="auto" w:fill="FFFFFF"/>
        <w:spacing w:before="0" w:beforeAutospacing="0" w:after="0" w:afterAutospacing="0"/>
        <w:ind w:left="113"/>
        <w:rPr>
          <w:rFonts w:ascii="Roboto" w:hAnsi="Roboto"/>
          <w:color w:val="333333"/>
        </w:rPr>
      </w:pPr>
      <w:r>
        <w:rPr>
          <w:rFonts w:ascii="Roboto" w:hAnsi="Roboto"/>
          <w:color w:val="333333"/>
        </w:rPr>
        <w:t>Изменить и дополнить статью 114 (о функциях Правительства), часть 1, пункт “в</w:t>
      </w:r>
      <w:proofErr w:type="gramStart"/>
      <w:r>
        <w:rPr>
          <w:rFonts w:ascii="Roboto" w:hAnsi="Roboto"/>
          <w:color w:val="333333"/>
        </w:rPr>
        <w:t xml:space="preserve">” </w:t>
      </w:r>
      <w:proofErr w:type="gramEnd"/>
      <w:r>
        <w:rPr>
          <w:rFonts w:ascii="Roboto" w:hAnsi="Roboto"/>
          <w:color w:val="333333"/>
        </w:rPr>
        <w:t>:</w:t>
      </w:r>
    </w:p>
    <w:tbl>
      <w:tblPr>
        <w:tblW w:w="14781" w:type="dxa"/>
        <w:tblBorders>
          <w:top w:val="single" w:sz="6" w:space="0" w:color="CCCCCC"/>
          <w:left w:val="single" w:sz="6" w:space="0" w:color="CCCCCC"/>
          <w:bottom w:val="single" w:sz="6" w:space="0" w:color="CCCCCC"/>
          <w:right w:val="single" w:sz="6" w:space="0" w:color="CCCCCC"/>
        </w:tblBorders>
        <w:tblCellMar>
          <w:top w:w="15" w:type="dxa"/>
          <w:left w:w="15" w:type="dxa"/>
          <w:bottom w:w="15" w:type="dxa"/>
          <w:right w:w="15" w:type="dxa"/>
        </w:tblCellMar>
        <w:tblLook w:val="04A0" w:firstRow="1" w:lastRow="0" w:firstColumn="1" w:lastColumn="0" w:noHBand="0" w:noVBand="1"/>
      </w:tblPr>
      <w:tblGrid>
        <w:gridCol w:w="4220"/>
        <w:gridCol w:w="10561"/>
      </w:tblGrid>
      <w:tr w:rsidR="008D7058" w:rsidTr="006567C8">
        <w:trPr>
          <w:tblHeader/>
        </w:trPr>
        <w:tc>
          <w:tcPr>
            <w:tcW w:w="4220" w:type="dxa"/>
            <w:tcBorders>
              <w:top w:val="single" w:sz="6" w:space="0" w:color="CCCCCC"/>
              <w:left w:val="single" w:sz="6" w:space="0" w:color="CCCCCC"/>
              <w:bottom w:val="single" w:sz="6" w:space="0" w:color="CCCCCC"/>
              <w:right w:val="single" w:sz="6" w:space="0" w:color="CCCCCC"/>
            </w:tcBorders>
            <w:shd w:val="clear" w:color="auto" w:fill="EEEEEE"/>
            <w:tcMar>
              <w:top w:w="105" w:type="dxa"/>
              <w:left w:w="180" w:type="dxa"/>
              <w:bottom w:w="105" w:type="dxa"/>
              <w:right w:w="180" w:type="dxa"/>
            </w:tcMar>
            <w:vAlign w:val="center"/>
            <w:hideMark/>
          </w:tcPr>
          <w:p w:rsidR="008D7058" w:rsidRDefault="008D7058" w:rsidP="005F01D4">
            <w:pPr>
              <w:spacing w:after="0" w:line="240" w:lineRule="auto"/>
              <w:ind w:left="113"/>
              <w:rPr>
                <w:b/>
                <w:bCs/>
                <w:sz w:val="24"/>
                <w:szCs w:val="24"/>
              </w:rPr>
            </w:pPr>
            <w:r>
              <w:rPr>
                <w:rStyle w:val="a5"/>
              </w:rPr>
              <w:t>Было</w:t>
            </w:r>
          </w:p>
        </w:tc>
        <w:tc>
          <w:tcPr>
            <w:tcW w:w="10561" w:type="dxa"/>
            <w:tcBorders>
              <w:top w:val="single" w:sz="6" w:space="0" w:color="CCCCCC"/>
              <w:left w:val="single" w:sz="6" w:space="0" w:color="CCCCCC"/>
              <w:bottom w:val="single" w:sz="6" w:space="0" w:color="CCCCCC"/>
              <w:right w:val="single" w:sz="6" w:space="0" w:color="CCCCCC"/>
            </w:tcBorders>
            <w:shd w:val="clear" w:color="auto" w:fill="EEEEEE"/>
            <w:tcMar>
              <w:top w:w="105" w:type="dxa"/>
              <w:left w:w="180" w:type="dxa"/>
              <w:bottom w:w="105" w:type="dxa"/>
              <w:right w:w="180" w:type="dxa"/>
            </w:tcMar>
            <w:vAlign w:val="center"/>
            <w:hideMark/>
          </w:tcPr>
          <w:p w:rsidR="008D7058" w:rsidRDefault="008D7058" w:rsidP="005F01D4">
            <w:pPr>
              <w:spacing w:after="0" w:line="240" w:lineRule="auto"/>
              <w:ind w:left="113"/>
              <w:rPr>
                <w:b/>
                <w:bCs/>
                <w:sz w:val="24"/>
                <w:szCs w:val="24"/>
              </w:rPr>
            </w:pPr>
            <w:r>
              <w:rPr>
                <w:rStyle w:val="a5"/>
              </w:rPr>
              <w:t>Стало</w:t>
            </w:r>
          </w:p>
        </w:tc>
      </w:tr>
      <w:tr w:rsidR="008D7058" w:rsidTr="006567C8">
        <w:tc>
          <w:tcPr>
            <w:tcW w:w="4220" w:type="dxa"/>
            <w:tcBorders>
              <w:top w:val="single" w:sz="6" w:space="0" w:color="CCCCCC"/>
              <w:left w:val="single" w:sz="6" w:space="0" w:color="CCCCCC"/>
              <w:bottom w:val="single" w:sz="6" w:space="0" w:color="CCCCCC"/>
              <w:right w:val="single" w:sz="6" w:space="0" w:color="CCCCCC"/>
            </w:tcBorders>
            <w:tcMar>
              <w:top w:w="105" w:type="dxa"/>
              <w:left w:w="180" w:type="dxa"/>
              <w:bottom w:w="105" w:type="dxa"/>
              <w:right w:w="180" w:type="dxa"/>
            </w:tcMar>
            <w:hideMark/>
          </w:tcPr>
          <w:p w:rsidR="008D7058" w:rsidRDefault="008D7058" w:rsidP="005F01D4">
            <w:pPr>
              <w:spacing w:after="0" w:line="240" w:lineRule="auto"/>
              <w:ind w:left="113"/>
              <w:rPr>
                <w:sz w:val="24"/>
                <w:szCs w:val="24"/>
              </w:rPr>
            </w:pPr>
            <w:r>
              <w:t>1. Правительство РФ:</w:t>
            </w:r>
            <w:r>
              <w:br/>
              <w:t>в) обеспечивает проведение в РФ единой государственной политики в области культуры, науки, образования, здравоохранения, социального обеспечения, экологии;</w:t>
            </w:r>
          </w:p>
        </w:tc>
        <w:tc>
          <w:tcPr>
            <w:tcW w:w="10561" w:type="dxa"/>
            <w:tcBorders>
              <w:top w:val="single" w:sz="6" w:space="0" w:color="CCCCCC"/>
              <w:left w:val="single" w:sz="6" w:space="0" w:color="CCCCCC"/>
              <w:bottom w:val="single" w:sz="6" w:space="0" w:color="CCCCCC"/>
              <w:right w:val="single" w:sz="6" w:space="0" w:color="CCCCCC"/>
            </w:tcBorders>
            <w:tcMar>
              <w:top w:w="105" w:type="dxa"/>
              <w:left w:w="180" w:type="dxa"/>
              <w:bottom w:w="105" w:type="dxa"/>
              <w:right w:w="180" w:type="dxa"/>
            </w:tcMar>
            <w:hideMark/>
          </w:tcPr>
          <w:p w:rsidR="008D7058" w:rsidRDefault="008D7058" w:rsidP="005F01D4">
            <w:pPr>
              <w:spacing w:after="0" w:line="240" w:lineRule="auto"/>
              <w:ind w:left="113"/>
              <w:rPr>
                <w:sz w:val="24"/>
                <w:szCs w:val="24"/>
              </w:rPr>
            </w:pPr>
            <w:r>
              <w:t>1. Правительство РФ:</w:t>
            </w:r>
            <w:r>
              <w:br/>
              <w:t>в) обеспечивает проведение в РФ единой социально ориентированной государственной политики в области культуры, науки, образования, здравоохранения, социального обеспечения, поддержки, укрепления и защиты семьи, сохранения традиционных семейных ценностей, а также в области охраны окружающей среды;</w:t>
            </w:r>
          </w:p>
        </w:tc>
      </w:tr>
    </w:tbl>
    <w:p w:rsidR="008D7058" w:rsidRDefault="008D7058" w:rsidP="005F01D4">
      <w:pPr>
        <w:pStyle w:val="a4"/>
        <w:shd w:val="clear" w:color="auto" w:fill="FFFFFF"/>
        <w:spacing w:before="0" w:beforeAutospacing="0" w:after="0" w:afterAutospacing="0"/>
        <w:ind w:left="113"/>
        <w:rPr>
          <w:rFonts w:ascii="Roboto" w:hAnsi="Roboto"/>
          <w:color w:val="333333"/>
        </w:rPr>
      </w:pPr>
      <w:r>
        <w:rPr>
          <w:rFonts w:ascii="Roboto" w:hAnsi="Roboto"/>
          <w:color w:val="333333"/>
        </w:rPr>
        <w:t>Дополнить статью 114 о функциях Правительства следующими пунктами:</w:t>
      </w:r>
    </w:p>
    <w:p w:rsidR="008D7058" w:rsidRDefault="008D7058" w:rsidP="005F01D4">
      <w:pPr>
        <w:pStyle w:val="a4"/>
        <w:shd w:val="clear" w:color="auto" w:fill="F5F4F1"/>
        <w:spacing w:before="0" w:beforeAutospacing="0" w:after="0" w:afterAutospacing="0"/>
        <w:ind w:left="113"/>
        <w:rPr>
          <w:rFonts w:ascii="Roboto" w:hAnsi="Roboto"/>
          <w:color w:val="333333"/>
        </w:rPr>
      </w:pPr>
      <w:r>
        <w:rPr>
          <w:rFonts w:ascii="Roboto" w:hAnsi="Roboto"/>
          <w:color w:val="333333"/>
        </w:rPr>
        <w:t>в1) обеспечивает государственную поддержку научно-технологического развития РФ, сохранение и развитие ее научного потенциала;</w:t>
      </w:r>
    </w:p>
    <w:p w:rsidR="008D7058" w:rsidRDefault="008D7058" w:rsidP="005F01D4">
      <w:pPr>
        <w:pStyle w:val="a4"/>
        <w:shd w:val="clear" w:color="auto" w:fill="F5F4F1"/>
        <w:spacing w:before="0" w:beforeAutospacing="0" w:after="0" w:afterAutospacing="0"/>
        <w:ind w:left="113"/>
        <w:rPr>
          <w:rFonts w:ascii="Roboto" w:hAnsi="Roboto"/>
          <w:color w:val="333333"/>
        </w:rPr>
      </w:pPr>
      <w:r>
        <w:rPr>
          <w:rFonts w:ascii="Roboto" w:hAnsi="Roboto"/>
          <w:color w:val="333333"/>
        </w:rPr>
        <w:t>в2) обеспечивает функционирование системы социальной защиты инвалидов, основанной на полном и равном осуществлении ими прав и свобод человека и гражданина, их социальную интеграцию без какой-либо дискриминации, создание доступной среды для инвалидов и улучшение качества их жизни;</w:t>
      </w:r>
    </w:p>
    <w:p w:rsidR="008D7058" w:rsidRDefault="008D7058" w:rsidP="005F01D4">
      <w:pPr>
        <w:pStyle w:val="a4"/>
        <w:shd w:val="clear" w:color="auto" w:fill="F5F4F1"/>
        <w:spacing w:before="0" w:beforeAutospacing="0" w:after="0" w:afterAutospacing="0"/>
        <w:ind w:left="113"/>
        <w:rPr>
          <w:rFonts w:ascii="Roboto" w:hAnsi="Roboto"/>
          <w:color w:val="333333"/>
        </w:rPr>
      </w:pPr>
      <w:r>
        <w:rPr>
          <w:rFonts w:ascii="Roboto" w:hAnsi="Roboto"/>
          <w:color w:val="333333"/>
        </w:rPr>
        <w:t>е1</w:t>
      </w:r>
      <w:proofErr w:type="gramStart"/>
      <w:r>
        <w:rPr>
          <w:rFonts w:ascii="Roboto" w:hAnsi="Roboto"/>
          <w:color w:val="333333"/>
        </w:rPr>
        <w:t>)  осуществляе</w:t>
      </w:r>
      <w:proofErr w:type="gramEnd"/>
      <w:r>
        <w:rPr>
          <w:rFonts w:ascii="Roboto" w:hAnsi="Roboto"/>
          <w:color w:val="333333"/>
        </w:rPr>
        <w:t>т меры по поддержке институтов гражданского общества, в том числе некоммерческих организаций, обеспечивает их участие в выработке и проведении государственной политики;</w:t>
      </w:r>
    </w:p>
    <w:p w:rsidR="008D7058" w:rsidRDefault="008D7058" w:rsidP="005F01D4">
      <w:pPr>
        <w:pStyle w:val="a4"/>
        <w:shd w:val="clear" w:color="auto" w:fill="F5F4F1"/>
        <w:spacing w:before="0" w:beforeAutospacing="0" w:after="0" w:afterAutospacing="0"/>
        <w:ind w:left="113"/>
        <w:rPr>
          <w:rFonts w:ascii="Roboto" w:hAnsi="Roboto"/>
          <w:color w:val="333333"/>
        </w:rPr>
      </w:pPr>
      <w:r>
        <w:rPr>
          <w:rFonts w:ascii="Roboto" w:hAnsi="Roboto"/>
          <w:color w:val="333333"/>
        </w:rPr>
        <w:t>е2) осуществляет меры по поддержке добровольческой (волонтерской) деятельности;</w:t>
      </w:r>
    </w:p>
    <w:p w:rsidR="008D7058" w:rsidRDefault="008D7058" w:rsidP="005F01D4">
      <w:pPr>
        <w:pStyle w:val="a4"/>
        <w:shd w:val="clear" w:color="auto" w:fill="F5F4F1"/>
        <w:spacing w:before="0" w:beforeAutospacing="0" w:after="0" w:afterAutospacing="0"/>
        <w:ind w:left="113"/>
        <w:rPr>
          <w:rFonts w:ascii="Roboto" w:hAnsi="Roboto"/>
          <w:color w:val="333333"/>
        </w:rPr>
      </w:pPr>
      <w:r>
        <w:rPr>
          <w:rFonts w:ascii="Roboto" w:hAnsi="Roboto"/>
          <w:color w:val="333333"/>
        </w:rPr>
        <w:t>е3) содействует развитию предпринимательства и частной инициативы;</w:t>
      </w:r>
    </w:p>
    <w:p w:rsidR="008D7058" w:rsidRDefault="008D7058" w:rsidP="005F01D4">
      <w:pPr>
        <w:pStyle w:val="a4"/>
        <w:shd w:val="clear" w:color="auto" w:fill="F5F4F1"/>
        <w:spacing w:before="0" w:beforeAutospacing="0" w:after="0" w:afterAutospacing="0"/>
        <w:ind w:left="113"/>
        <w:rPr>
          <w:rFonts w:ascii="Roboto" w:hAnsi="Roboto"/>
          <w:color w:val="333333"/>
        </w:rPr>
      </w:pPr>
      <w:r>
        <w:rPr>
          <w:rFonts w:ascii="Roboto" w:hAnsi="Roboto"/>
          <w:color w:val="333333"/>
        </w:rPr>
        <w:t>е4) обеспечивает реализацию принципов социального партнерства в сфере регулирования трудовых и иных непосредственно связанных с ними отношений;</w:t>
      </w:r>
    </w:p>
    <w:p w:rsidR="008D7058" w:rsidRDefault="008D7058" w:rsidP="005F01D4">
      <w:pPr>
        <w:pStyle w:val="a4"/>
        <w:shd w:val="clear" w:color="auto" w:fill="F5F4F1"/>
        <w:spacing w:before="0" w:beforeAutospacing="0" w:after="0" w:afterAutospacing="0"/>
        <w:ind w:left="113"/>
        <w:rPr>
          <w:rFonts w:ascii="Roboto" w:hAnsi="Roboto"/>
          <w:color w:val="333333"/>
        </w:rPr>
      </w:pPr>
      <w:r>
        <w:rPr>
          <w:rFonts w:ascii="Roboto" w:hAnsi="Roboto"/>
          <w:color w:val="333333"/>
        </w:rPr>
        <w:t>е5) осуществляет меры, направленные на создание благоприятных условий жизнедеятельности населения, снижение негативного воздействия хозяйственной и иной деятельности на окружающую среду, сохранение уникального природного и биологического многообразия страны, формирование в обществе ответственного отношения к животным;</w:t>
      </w:r>
    </w:p>
    <w:p w:rsidR="008D7058" w:rsidRDefault="008D7058" w:rsidP="005F01D4">
      <w:pPr>
        <w:pStyle w:val="a4"/>
        <w:shd w:val="clear" w:color="auto" w:fill="F5F4F1"/>
        <w:spacing w:before="0" w:beforeAutospacing="0" w:after="0" w:afterAutospacing="0"/>
        <w:ind w:left="113"/>
        <w:rPr>
          <w:rFonts w:ascii="Roboto" w:hAnsi="Roboto"/>
          <w:color w:val="333333"/>
        </w:rPr>
      </w:pPr>
      <w:r>
        <w:rPr>
          <w:rFonts w:ascii="Roboto" w:hAnsi="Roboto"/>
          <w:color w:val="333333"/>
        </w:rPr>
        <w:t>е6) создает условия для развития системы экологического образования граждан, воспитания экологической культуры;</w:t>
      </w:r>
    </w:p>
    <w:p w:rsidR="008D7058" w:rsidRDefault="008D7058" w:rsidP="005F01D4">
      <w:pPr>
        <w:pStyle w:val="3"/>
        <w:shd w:val="clear" w:color="auto" w:fill="FFFFFF"/>
        <w:spacing w:before="0" w:line="240" w:lineRule="auto"/>
        <w:ind w:left="113"/>
        <w:rPr>
          <w:rFonts w:ascii="Roboto" w:hAnsi="Roboto"/>
          <w:color w:val="333333"/>
          <w:sz w:val="31"/>
          <w:szCs w:val="31"/>
        </w:rPr>
      </w:pPr>
      <w:r>
        <w:rPr>
          <w:rFonts w:ascii="Roboto" w:hAnsi="Roboto"/>
          <w:color w:val="333333"/>
          <w:sz w:val="31"/>
          <w:szCs w:val="31"/>
        </w:rPr>
        <w:t>Статья 115</w:t>
      </w:r>
    </w:p>
    <w:p w:rsidR="008D7058" w:rsidRDefault="008D7058" w:rsidP="005F01D4">
      <w:pPr>
        <w:pStyle w:val="a4"/>
        <w:shd w:val="clear" w:color="auto" w:fill="FFFFFF"/>
        <w:spacing w:before="0" w:beforeAutospacing="0" w:after="0" w:afterAutospacing="0"/>
        <w:ind w:left="113"/>
        <w:rPr>
          <w:rFonts w:ascii="Roboto" w:hAnsi="Roboto"/>
          <w:color w:val="333333"/>
        </w:rPr>
      </w:pPr>
      <w:r>
        <w:rPr>
          <w:rFonts w:ascii="Roboto" w:hAnsi="Roboto"/>
          <w:color w:val="333333"/>
        </w:rPr>
        <w:t xml:space="preserve">Изменить статью 115 (об исполнительной функции Правительства), части 1 и </w:t>
      </w:r>
      <w:proofErr w:type="gramStart"/>
      <w:r>
        <w:rPr>
          <w:rFonts w:ascii="Roboto" w:hAnsi="Roboto"/>
          <w:color w:val="333333"/>
        </w:rPr>
        <w:t xml:space="preserve">3 </w:t>
      </w:r>
      <w:proofErr w:type="gramEnd"/>
      <w:r>
        <w:rPr>
          <w:rFonts w:ascii="Roboto" w:hAnsi="Roboto"/>
          <w:color w:val="333333"/>
        </w:rPr>
        <w:t>:</w:t>
      </w:r>
    </w:p>
    <w:tbl>
      <w:tblPr>
        <w:tblW w:w="14781" w:type="dxa"/>
        <w:tblBorders>
          <w:top w:val="single" w:sz="6" w:space="0" w:color="CCCCCC"/>
          <w:left w:val="single" w:sz="6" w:space="0" w:color="CCCCCC"/>
          <w:bottom w:val="single" w:sz="6" w:space="0" w:color="CCCCCC"/>
          <w:right w:val="single" w:sz="6" w:space="0" w:color="CCCCCC"/>
        </w:tblBorders>
        <w:tblCellMar>
          <w:top w:w="15" w:type="dxa"/>
          <w:left w:w="15" w:type="dxa"/>
          <w:bottom w:w="15" w:type="dxa"/>
          <w:right w:w="15" w:type="dxa"/>
        </w:tblCellMar>
        <w:tblLook w:val="04A0" w:firstRow="1" w:lastRow="0" w:firstColumn="1" w:lastColumn="0" w:noHBand="0" w:noVBand="1"/>
      </w:tblPr>
      <w:tblGrid>
        <w:gridCol w:w="6276"/>
        <w:gridCol w:w="8505"/>
      </w:tblGrid>
      <w:tr w:rsidR="008D7058" w:rsidTr="006567C8">
        <w:trPr>
          <w:tblHeader/>
        </w:trPr>
        <w:tc>
          <w:tcPr>
            <w:tcW w:w="6276" w:type="dxa"/>
            <w:tcBorders>
              <w:top w:val="single" w:sz="6" w:space="0" w:color="CCCCCC"/>
              <w:left w:val="single" w:sz="6" w:space="0" w:color="CCCCCC"/>
              <w:bottom w:val="single" w:sz="6" w:space="0" w:color="CCCCCC"/>
              <w:right w:val="single" w:sz="6" w:space="0" w:color="CCCCCC"/>
            </w:tcBorders>
            <w:shd w:val="clear" w:color="auto" w:fill="EEEEEE"/>
            <w:tcMar>
              <w:top w:w="105" w:type="dxa"/>
              <w:left w:w="180" w:type="dxa"/>
              <w:bottom w:w="105" w:type="dxa"/>
              <w:right w:w="180" w:type="dxa"/>
            </w:tcMar>
            <w:vAlign w:val="center"/>
            <w:hideMark/>
          </w:tcPr>
          <w:p w:rsidR="008D7058" w:rsidRDefault="008D7058" w:rsidP="005F01D4">
            <w:pPr>
              <w:spacing w:after="0" w:line="240" w:lineRule="auto"/>
              <w:ind w:left="113"/>
              <w:rPr>
                <w:b/>
                <w:bCs/>
                <w:sz w:val="24"/>
                <w:szCs w:val="24"/>
              </w:rPr>
            </w:pPr>
            <w:r>
              <w:rPr>
                <w:rStyle w:val="a5"/>
              </w:rPr>
              <w:t>Было</w:t>
            </w:r>
          </w:p>
        </w:tc>
        <w:tc>
          <w:tcPr>
            <w:tcW w:w="8505" w:type="dxa"/>
            <w:tcBorders>
              <w:top w:val="single" w:sz="6" w:space="0" w:color="CCCCCC"/>
              <w:left w:val="single" w:sz="6" w:space="0" w:color="CCCCCC"/>
              <w:bottom w:val="single" w:sz="6" w:space="0" w:color="CCCCCC"/>
              <w:right w:val="single" w:sz="6" w:space="0" w:color="CCCCCC"/>
            </w:tcBorders>
            <w:shd w:val="clear" w:color="auto" w:fill="EEEEEE"/>
            <w:tcMar>
              <w:top w:w="105" w:type="dxa"/>
              <w:left w:w="180" w:type="dxa"/>
              <w:bottom w:w="105" w:type="dxa"/>
              <w:right w:w="180" w:type="dxa"/>
            </w:tcMar>
            <w:vAlign w:val="center"/>
            <w:hideMark/>
          </w:tcPr>
          <w:p w:rsidR="008D7058" w:rsidRDefault="008D7058" w:rsidP="005F01D4">
            <w:pPr>
              <w:spacing w:after="0" w:line="240" w:lineRule="auto"/>
              <w:ind w:left="113"/>
              <w:rPr>
                <w:b/>
                <w:bCs/>
                <w:sz w:val="24"/>
                <w:szCs w:val="24"/>
              </w:rPr>
            </w:pPr>
            <w:r>
              <w:rPr>
                <w:rStyle w:val="a5"/>
              </w:rPr>
              <w:t>Стало</w:t>
            </w:r>
          </w:p>
        </w:tc>
      </w:tr>
      <w:tr w:rsidR="008D7058" w:rsidTr="006567C8">
        <w:tc>
          <w:tcPr>
            <w:tcW w:w="6276" w:type="dxa"/>
            <w:tcBorders>
              <w:top w:val="single" w:sz="6" w:space="0" w:color="CCCCCC"/>
              <w:left w:val="single" w:sz="6" w:space="0" w:color="CCCCCC"/>
              <w:bottom w:val="single" w:sz="6" w:space="0" w:color="CCCCCC"/>
              <w:right w:val="single" w:sz="6" w:space="0" w:color="CCCCCC"/>
            </w:tcBorders>
            <w:tcMar>
              <w:top w:w="105" w:type="dxa"/>
              <w:left w:w="180" w:type="dxa"/>
              <w:bottom w:w="105" w:type="dxa"/>
              <w:right w:w="180" w:type="dxa"/>
            </w:tcMar>
            <w:hideMark/>
          </w:tcPr>
          <w:p w:rsidR="008D7058" w:rsidRDefault="008D7058" w:rsidP="005F01D4">
            <w:pPr>
              <w:spacing w:after="0" w:line="240" w:lineRule="auto"/>
              <w:ind w:left="113"/>
              <w:rPr>
                <w:sz w:val="24"/>
                <w:szCs w:val="24"/>
              </w:rPr>
            </w:pPr>
            <w:r>
              <w:t>1. На основании и во исполнение Конституции РФ, федеральных законов, нормативных указов Президента РФ Правительство РФ издает постановления и распоряжения, обеспечивает их исполнение.</w:t>
            </w:r>
            <w:r>
              <w:br/>
              <w:t>3. Постановления и распоряжения Правительства РФ в случае их противоречия Конституции РФ, федеральным законам и указам Президента РФ могут быть отменены Президентом РФ.</w:t>
            </w:r>
          </w:p>
        </w:tc>
        <w:tc>
          <w:tcPr>
            <w:tcW w:w="8505" w:type="dxa"/>
            <w:tcBorders>
              <w:top w:val="single" w:sz="6" w:space="0" w:color="CCCCCC"/>
              <w:left w:val="single" w:sz="6" w:space="0" w:color="CCCCCC"/>
              <w:bottom w:val="single" w:sz="6" w:space="0" w:color="CCCCCC"/>
              <w:right w:val="single" w:sz="6" w:space="0" w:color="CCCCCC"/>
            </w:tcBorders>
            <w:tcMar>
              <w:top w:w="105" w:type="dxa"/>
              <w:left w:w="180" w:type="dxa"/>
              <w:bottom w:w="105" w:type="dxa"/>
              <w:right w:w="180" w:type="dxa"/>
            </w:tcMar>
            <w:hideMark/>
          </w:tcPr>
          <w:p w:rsidR="008D7058" w:rsidRDefault="008D7058" w:rsidP="005F01D4">
            <w:pPr>
              <w:spacing w:after="0" w:line="240" w:lineRule="auto"/>
              <w:ind w:left="113"/>
              <w:rPr>
                <w:sz w:val="24"/>
                <w:szCs w:val="24"/>
              </w:rPr>
            </w:pPr>
            <w:r>
              <w:t>1.  На основании и во исполнение Конституции РФ, федеральных законов, указов, распоряжений, поручений Президента РФ Правительство РФ издает постановления и распоряжения, обеспечивает их исполнение.</w:t>
            </w:r>
            <w:r>
              <w:br/>
              <w:t>3. Постановления и распоряжения Правительства РФ в случае их противоречия Конституции РФ, федеральным законам, указам и распоряжениям Президента РФ могут быть отменены Президентом РФ.</w:t>
            </w:r>
          </w:p>
        </w:tc>
      </w:tr>
    </w:tbl>
    <w:p w:rsidR="008D7058" w:rsidRDefault="008D7058" w:rsidP="005F01D4">
      <w:pPr>
        <w:pStyle w:val="3"/>
        <w:shd w:val="clear" w:color="auto" w:fill="FFFFFF"/>
        <w:spacing w:before="0" w:line="240" w:lineRule="auto"/>
        <w:ind w:left="113"/>
        <w:rPr>
          <w:rFonts w:ascii="Roboto" w:hAnsi="Roboto"/>
          <w:color w:val="333333"/>
          <w:sz w:val="31"/>
          <w:szCs w:val="31"/>
        </w:rPr>
      </w:pPr>
      <w:r>
        <w:rPr>
          <w:rFonts w:ascii="Roboto" w:hAnsi="Roboto"/>
          <w:color w:val="333333"/>
          <w:sz w:val="31"/>
          <w:szCs w:val="31"/>
        </w:rPr>
        <w:t>Статья 117</w:t>
      </w:r>
    </w:p>
    <w:p w:rsidR="008D7058" w:rsidRDefault="008D7058" w:rsidP="005F01D4">
      <w:pPr>
        <w:pStyle w:val="a4"/>
        <w:shd w:val="clear" w:color="auto" w:fill="FFFFFF"/>
        <w:spacing w:before="0" w:beforeAutospacing="0" w:after="0" w:afterAutospacing="0"/>
        <w:ind w:left="113"/>
        <w:rPr>
          <w:rFonts w:ascii="Roboto" w:hAnsi="Roboto"/>
          <w:color w:val="333333"/>
        </w:rPr>
      </w:pPr>
      <w:r>
        <w:rPr>
          <w:rFonts w:ascii="Roboto" w:hAnsi="Roboto"/>
          <w:color w:val="333333"/>
        </w:rPr>
        <w:t xml:space="preserve">Изменить статью 117 (о доверии Правительству), части 3 и 4, </w:t>
      </w:r>
      <w:proofErr w:type="gramStart"/>
      <w:r>
        <w:rPr>
          <w:rFonts w:ascii="Roboto" w:hAnsi="Roboto"/>
          <w:color w:val="333333"/>
        </w:rPr>
        <w:t xml:space="preserve">5 </w:t>
      </w:r>
      <w:proofErr w:type="gramEnd"/>
      <w:r>
        <w:rPr>
          <w:rFonts w:ascii="Roboto" w:hAnsi="Roboto"/>
          <w:color w:val="333333"/>
        </w:rPr>
        <w:t>:</w:t>
      </w:r>
    </w:p>
    <w:tbl>
      <w:tblPr>
        <w:tblW w:w="14780" w:type="dxa"/>
        <w:tblBorders>
          <w:top w:val="single" w:sz="6" w:space="0" w:color="CCCCCC"/>
          <w:left w:val="single" w:sz="6" w:space="0" w:color="CCCCCC"/>
          <w:bottom w:val="single" w:sz="6" w:space="0" w:color="CCCCCC"/>
          <w:right w:val="single" w:sz="6" w:space="0" w:color="CCCCCC"/>
        </w:tblBorders>
        <w:tblCellMar>
          <w:top w:w="15" w:type="dxa"/>
          <w:left w:w="15" w:type="dxa"/>
          <w:bottom w:w="15" w:type="dxa"/>
          <w:right w:w="15" w:type="dxa"/>
        </w:tblCellMar>
        <w:tblLook w:val="04A0" w:firstRow="1" w:lastRow="0" w:firstColumn="1" w:lastColumn="0" w:noHBand="0" w:noVBand="1"/>
      </w:tblPr>
      <w:tblGrid>
        <w:gridCol w:w="5850"/>
        <w:gridCol w:w="8930"/>
      </w:tblGrid>
      <w:tr w:rsidR="008D7058" w:rsidTr="006567C8">
        <w:trPr>
          <w:tblHeader/>
        </w:trPr>
        <w:tc>
          <w:tcPr>
            <w:tcW w:w="5850" w:type="dxa"/>
            <w:tcBorders>
              <w:top w:val="single" w:sz="6" w:space="0" w:color="CCCCCC"/>
              <w:left w:val="single" w:sz="6" w:space="0" w:color="CCCCCC"/>
              <w:bottom w:val="single" w:sz="6" w:space="0" w:color="CCCCCC"/>
              <w:right w:val="single" w:sz="6" w:space="0" w:color="CCCCCC"/>
            </w:tcBorders>
            <w:shd w:val="clear" w:color="auto" w:fill="EEEEEE"/>
            <w:tcMar>
              <w:top w:w="105" w:type="dxa"/>
              <w:left w:w="180" w:type="dxa"/>
              <w:bottom w:w="105" w:type="dxa"/>
              <w:right w:w="180" w:type="dxa"/>
            </w:tcMar>
            <w:vAlign w:val="center"/>
            <w:hideMark/>
          </w:tcPr>
          <w:p w:rsidR="008D7058" w:rsidRDefault="008D7058" w:rsidP="005F01D4">
            <w:pPr>
              <w:spacing w:after="0" w:line="240" w:lineRule="auto"/>
              <w:ind w:left="113"/>
              <w:rPr>
                <w:b/>
                <w:bCs/>
                <w:sz w:val="24"/>
                <w:szCs w:val="24"/>
              </w:rPr>
            </w:pPr>
            <w:r>
              <w:rPr>
                <w:rStyle w:val="a5"/>
              </w:rPr>
              <w:t>Было</w:t>
            </w:r>
          </w:p>
        </w:tc>
        <w:tc>
          <w:tcPr>
            <w:tcW w:w="0" w:type="auto"/>
            <w:tcBorders>
              <w:top w:val="single" w:sz="6" w:space="0" w:color="CCCCCC"/>
              <w:left w:val="single" w:sz="6" w:space="0" w:color="CCCCCC"/>
              <w:bottom w:val="single" w:sz="6" w:space="0" w:color="CCCCCC"/>
              <w:right w:val="single" w:sz="6" w:space="0" w:color="CCCCCC"/>
            </w:tcBorders>
            <w:shd w:val="clear" w:color="auto" w:fill="EEEEEE"/>
            <w:tcMar>
              <w:top w:w="105" w:type="dxa"/>
              <w:left w:w="180" w:type="dxa"/>
              <w:bottom w:w="105" w:type="dxa"/>
              <w:right w:w="180" w:type="dxa"/>
            </w:tcMar>
            <w:vAlign w:val="center"/>
            <w:hideMark/>
          </w:tcPr>
          <w:p w:rsidR="008D7058" w:rsidRDefault="008D7058" w:rsidP="005F01D4">
            <w:pPr>
              <w:spacing w:after="0" w:line="240" w:lineRule="auto"/>
              <w:ind w:left="113"/>
              <w:rPr>
                <w:b/>
                <w:bCs/>
                <w:sz w:val="24"/>
                <w:szCs w:val="24"/>
              </w:rPr>
            </w:pPr>
            <w:r>
              <w:rPr>
                <w:rStyle w:val="a5"/>
              </w:rPr>
              <w:t>Стало</w:t>
            </w:r>
          </w:p>
        </w:tc>
      </w:tr>
      <w:tr w:rsidR="008D7058" w:rsidTr="006567C8">
        <w:tc>
          <w:tcPr>
            <w:tcW w:w="5850" w:type="dxa"/>
            <w:tcBorders>
              <w:top w:val="single" w:sz="6" w:space="0" w:color="CCCCCC"/>
              <w:left w:val="single" w:sz="6" w:space="0" w:color="CCCCCC"/>
              <w:bottom w:val="single" w:sz="6" w:space="0" w:color="CCCCCC"/>
              <w:right w:val="single" w:sz="6" w:space="0" w:color="CCCCCC"/>
            </w:tcBorders>
            <w:tcMar>
              <w:top w:w="105" w:type="dxa"/>
              <w:left w:w="180" w:type="dxa"/>
              <w:bottom w:w="105" w:type="dxa"/>
              <w:right w:w="180" w:type="dxa"/>
            </w:tcMar>
            <w:hideMark/>
          </w:tcPr>
          <w:p w:rsidR="008D7058" w:rsidRDefault="008D7058" w:rsidP="005F01D4">
            <w:pPr>
              <w:spacing w:after="0" w:line="240" w:lineRule="auto"/>
              <w:ind w:left="113"/>
              <w:rPr>
                <w:sz w:val="24"/>
                <w:szCs w:val="24"/>
              </w:rPr>
            </w:pPr>
            <w:r>
              <w:t>3. Государственная Дума может выразить недоверие Правительству РФ. Постановление о недоверии Правительству РФ принимается большинством голосов от общего числа депутатов Государственной Думы. После выражения Государственной Думой недоверия Правительству РФ Президент РФ вправе объявить об отставке Правительства РФ либо не согласиться с решением Государственной Думы. В случае если Государственная Дума в течение трех месяцев повторно выразит недоверие Правительству РФ, Президент РФ объявляет об отставке Правительства либо распускает Государственную Думу.</w:t>
            </w:r>
            <w:r>
              <w:br/>
              <w:t>4. Председатель Правительства РФ может поставить перед Государственной Думой вопрос о доверии Правительству РФ. Если Государственная Дума в доверии отказывает, Президент в течение семи дней принимает решение об отставке Правительства РФ или о роспуске Государственной Думы и назначении новых выборов.</w:t>
            </w:r>
            <w:r>
              <w:br/>
              <w:t>5. В случае отставки или сложения полномочий Правительство РФ по поручению Президента РФ продолжает действовать до сформирования нового Правительства РФ.</w:t>
            </w:r>
          </w:p>
        </w:tc>
        <w:tc>
          <w:tcPr>
            <w:tcW w:w="0" w:type="auto"/>
            <w:tcBorders>
              <w:top w:val="single" w:sz="6" w:space="0" w:color="CCCCCC"/>
              <w:left w:val="single" w:sz="6" w:space="0" w:color="CCCCCC"/>
              <w:bottom w:val="single" w:sz="6" w:space="0" w:color="CCCCCC"/>
              <w:right w:val="single" w:sz="6" w:space="0" w:color="CCCCCC"/>
            </w:tcBorders>
            <w:tcMar>
              <w:top w:w="105" w:type="dxa"/>
              <w:left w:w="180" w:type="dxa"/>
              <w:bottom w:w="105" w:type="dxa"/>
              <w:right w:w="180" w:type="dxa"/>
            </w:tcMar>
            <w:hideMark/>
          </w:tcPr>
          <w:p w:rsidR="008D7058" w:rsidRDefault="008D7058" w:rsidP="005F01D4">
            <w:pPr>
              <w:spacing w:after="0" w:line="240" w:lineRule="auto"/>
              <w:ind w:left="113"/>
              <w:rPr>
                <w:sz w:val="24"/>
                <w:szCs w:val="24"/>
              </w:rPr>
            </w:pPr>
            <w:r>
              <w:t>3. Государственная Дума может выразить недоверие Правительству РФ. Постановление о недоверии Правительству РФ принимается большинством голосов от общего числа депутатов Государственной Думы. После выражения Государственной Думой недоверия Правительству РФ Президент РФ вправе объявить об отставке Правительства РФ либо не согласиться с решением Государственной Думы. В случае если Государственная Дума в течение трех месяцев повторно выразит недоверие Правительству РФ, Президент РФ объявляет об отставке Правительства РФ либо распускает Государственную Думу  и назначает новые выборы.</w:t>
            </w:r>
            <w:r>
              <w:br/>
              <w:t>4. Председатель Правительства РФ вправе поставить перед Государственной Думой вопрос о доверии Правительству РФ, который подлежит рассмотрению в течение семи дней.  Если Государственная Дума отказывает в доверии Правительству РФ, Президент РФ в течение семи дней вправе принять решение об отставке Правительства РФ или о роспуске Государственной Думы и назначении новых выборов. В случае если Правительство РФ в течение трех месяцев повторно поставит перед Государственной Думой вопрос о доверии, а Государственная Дума в доверии Правительству РФ откажет, Президент РФ принимает решение об отставке Правительства РФ или о роспуске Государственной Думы и назначении новых выборов.</w:t>
            </w:r>
            <w:r>
              <w:br/>
              <w:t>5. В случае отставки или сложения полномочий Правительство РФ по поручению Президента РФ продолжает действовать до сформирования нового Правительства РФ. В случае освобождения от должности Президентом РФ или отставки Председателя Правительства РФ, заместителя Председателя Правительства РФ, федерального министра Президент РФ вправе поручить этому лицу продолжать исполнять обязанности по должности или возложить их исполнение на другое лицо до соответствующего назначения.</w:t>
            </w:r>
          </w:p>
        </w:tc>
      </w:tr>
    </w:tbl>
    <w:p w:rsidR="008D7058" w:rsidRDefault="008D7058" w:rsidP="005F01D4">
      <w:pPr>
        <w:pStyle w:val="a4"/>
        <w:shd w:val="clear" w:color="auto" w:fill="FFFFFF"/>
        <w:spacing w:before="0" w:beforeAutospacing="0" w:after="0" w:afterAutospacing="0"/>
        <w:ind w:left="113"/>
        <w:rPr>
          <w:rFonts w:ascii="Roboto" w:hAnsi="Roboto"/>
          <w:color w:val="333333"/>
        </w:rPr>
      </w:pPr>
      <w:r>
        <w:rPr>
          <w:rFonts w:ascii="Roboto" w:hAnsi="Roboto"/>
          <w:color w:val="333333"/>
        </w:rPr>
        <w:t>Дополнить статью 117 о доверии Правительству следующими пунктами:</w:t>
      </w:r>
    </w:p>
    <w:p w:rsidR="008D7058" w:rsidRDefault="008D7058" w:rsidP="005F01D4">
      <w:pPr>
        <w:pStyle w:val="a4"/>
        <w:shd w:val="clear" w:color="auto" w:fill="F5F4F1"/>
        <w:spacing w:before="0" w:beforeAutospacing="0" w:after="0" w:afterAutospacing="0"/>
        <w:ind w:left="113"/>
        <w:rPr>
          <w:rFonts w:ascii="Roboto" w:hAnsi="Roboto"/>
          <w:color w:val="333333"/>
        </w:rPr>
      </w:pPr>
      <w:r>
        <w:rPr>
          <w:rFonts w:ascii="Roboto" w:hAnsi="Roboto"/>
          <w:color w:val="333333"/>
        </w:rPr>
        <w:t>41. Председатель Правительства РФ, заместитель Председателя Правительства РФ, федеральный министр вправе подать в отставку, которая принимается или отклоняется Президентом РФ.</w:t>
      </w:r>
    </w:p>
    <w:p w:rsidR="008D7058" w:rsidRDefault="008D7058" w:rsidP="005F01D4">
      <w:pPr>
        <w:pStyle w:val="a4"/>
        <w:shd w:val="clear" w:color="auto" w:fill="F5F4F1"/>
        <w:spacing w:before="0" w:beforeAutospacing="0" w:after="0" w:afterAutospacing="0"/>
        <w:ind w:left="113"/>
        <w:rPr>
          <w:rFonts w:ascii="Roboto" w:hAnsi="Roboto"/>
          <w:color w:val="333333"/>
        </w:rPr>
      </w:pPr>
      <w:r>
        <w:rPr>
          <w:rFonts w:ascii="Roboto" w:hAnsi="Roboto"/>
          <w:color w:val="333333"/>
        </w:rPr>
        <w:t>6. Государственная Дума не может выразить недоверие Правительству РФ, а Председатель Правительства РФ не может ставить перед Государственной Думой вопрос о доверии Правительству РФ в случаях, предусмотренных частями 3 — 5 статьи 109 Конституции РФ, а также в течение года после назначения Председателя Правительства РФ в соответствии с частью 4 статьи 111 Конституции РФ.</w:t>
      </w:r>
    </w:p>
    <w:p w:rsidR="00132648" w:rsidRDefault="00132648" w:rsidP="005F01D4">
      <w:pPr>
        <w:pStyle w:val="3"/>
        <w:shd w:val="clear" w:color="auto" w:fill="FFFFFF"/>
        <w:spacing w:before="0" w:line="240" w:lineRule="auto"/>
        <w:ind w:left="113"/>
        <w:rPr>
          <w:rFonts w:ascii="Roboto" w:hAnsi="Roboto"/>
          <w:color w:val="333333"/>
          <w:sz w:val="31"/>
          <w:szCs w:val="31"/>
        </w:rPr>
      </w:pPr>
      <w:r>
        <w:rPr>
          <w:rFonts w:ascii="Roboto" w:hAnsi="Roboto"/>
          <w:color w:val="333333"/>
          <w:sz w:val="31"/>
          <w:szCs w:val="31"/>
        </w:rPr>
        <w:t>Статья 118</w:t>
      </w:r>
    </w:p>
    <w:p w:rsidR="00132648" w:rsidRDefault="00132648" w:rsidP="005F01D4">
      <w:pPr>
        <w:pStyle w:val="a4"/>
        <w:shd w:val="clear" w:color="auto" w:fill="FFFFFF"/>
        <w:spacing w:before="0" w:beforeAutospacing="0" w:after="0" w:afterAutospacing="0"/>
        <w:ind w:left="113"/>
        <w:rPr>
          <w:rFonts w:ascii="Roboto" w:hAnsi="Roboto"/>
          <w:color w:val="333333"/>
        </w:rPr>
      </w:pPr>
      <w:r>
        <w:rPr>
          <w:rFonts w:ascii="Roboto" w:hAnsi="Roboto"/>
          <w:color w:val="333333"/>
        </w:rPr>
        <w:t xml:space="preserve">Изменить статью 118 (о системе судов), части 2 и </w:t>
      </w:r>
      <w:proofErr w:type="gramStart"/>
      <w:r>
        <w:rPr>
          <w:rFonts w:ascii="Roboto" w:hAnsi="Roboto"/>
          <w:color w:val="333333"/>
        </w:rPr>
        <w:t xml:space="preserve">3 </w:t>
      </w:r>
      <w:proofErr w:type="gramEnd"/>
      <w:r>
        <w:rPr>
          <w:rFonts w:ascii="Roboto" w:hAnsi="Roboto"/>
          <w:color w:val="333333"/>
        </w:rPr>
        <w:t>:</w:t>
      </w:r>
    </w:p>
    <w:tbl>
      <w:tblPr>
        <w:tblW w:w="14781" w:type="dxa"/>
        <w:tblBorders>
          <w:top w:val="single" w:sz="6" w:space="0" w:color="CCCCCC"/>
          <w:left w:val="single" w:sz="6" w:space="0" w:color="CCCCCC"/>
          <w:bottom w:val="single" w:sz="6" w:space="0" w:color="CCCCCC"/>
          <w:right w:val="single" w:sz="6" w:space="0" w:color="CCCCCC"/>
        </w:tblBorders>
        <w:tblCellMar>
          <w:top w:w="15" w:type="dxa"/>
          <w:left w:w="15" w:type="dxa"/>
          <w:bottom w:w="15" w:type="dxa"/>
          <w:right w:w="15" w:type="dxa"/>
        </w:tblCellMar>
        <w:tblLook w:val="04A0" w:firstRow="1" w:lastRow="0" w:firstColumn="1" w:lastColumn="0" w:noHBand="0" w:noVBand="1"/>
      </w:tblPr>
      <w:tblGrid>
        <w:gridCol w:w="5425"/>
        <w:gridCol w:w="9356"/>
      </w:tblGrid>
      <w:tr w:rsidR="00132648" w:rsidTr="006567C8">
        <w:trPr>
          <w:tblHeader/>
        </w:trPr>
        <w:tc>
          <w:tcPr>
            <w:tcW w:w="5425" w:type="dxa"/>
            <w:tcBorders>
              <w:top w:val="single" w:sz="6" w:space="0" w:color="CCCCCC"/>
              <w:left w:val="single" w:sz="6" w:space="0" w:color="CCCCCC"/>
              <w:bottom w:val="single" w:sz="6" w:space="0" w:color="CCCCCC"/>
              <w:right w:val="single" w:sz="6" w:space="0" w:color="CCCCCC"/>
            </w:tcBorders>
            <w:shd w:val="clear" w:color="auto" w:fill="EEEEEE"/>
            <w:tcMar>
              <w:top w:w="105" w:type="dxa"/>
              <w:left w:w="180" w:type="dxa"/>
              <w:bottom w:w="105" w:type="dxa"/>
              <w:right w:w="180" w:type="dxa"/>
            </w:tcMar>
            <w:vAlign w:val="center"/>
            <w:hideMark/>
          </w:tcPr>
          <w:p w:rsidR="00132648" w:rsidRDefault="00132648" w:rsidP="005F01D4">
            <w:pPr>
              <w:spacing w:after="0" w:line="240" w:lineRule="auto"/>
              <w:ind w:left="113"/>
              <w:rPr>
                <w:b/>
                <w:bCs/>
                <w:sz w:val="24"/>
                <w:szCs w:val="24"/>
              </w:rPr>
            </w:pPr>
            <w:r>
              <w:rPr>
                <w:rStyle w:val="a5"/>
              </w:rPr>
              <w:t>Было</w:t>
            </w:r>
          </w:p>
        </w:tc>
        <w:tc>
          <w:tcPr>
            <w:tcW w:w="9356" w:type="dxa"/>
            <w:tcBorders>
              <w:top w:val="single" w:sz="6" w:space="0" w:color="CCCCCC"/>
              <w:left w:val="single" w:sz="6" w:space="0" w:color="CCCCCC"/>
              <w:bottom w:val="single" w:sz="6" w:space="0" w:color="CCCCCC"/>
              <w:right w:val="single" w:sz="6" w:space="0" w:color="CCCCCC"/>
            </w:tcBorders>
            <w:shd w:val="clear" w:color="auto" w:fill="EEEEEE"/>
            <w:tcMar>
              <w:top w:w="105" w:type="dxa"/>
              <w:left w:w="180" w:type="dxa"/>
              <w:bottom w:w="105" w:type="dxa"/>
              <w:right w:w="180" w:type="dxa"/>
            </w:tcMar>
            <w:vAlign w:val="center"/>
            <w:hideMark/>
          </w:tcPr>
          <w:p w:rsidR="00132648" w:rsidRDefault="00132648" w:rsidP="005F01D4">
            <w:pPr>
              <w:spacing w:after="0" w:line="240" w:lineRule="auto"/>
              <w:ind w:left="113"/>
              <w:rPr>
                <w:b/>
                <w:bCs/>
                <w:sz w:val="24"/>
                <w:szCs w:val="24"/>
              </w:rPr>
            </w:pPr>
            <w:r>
              <w:rPr>
                <w:rStyle w:val="a5"/>
              </w:rPr>
              <w:t>Стало</w:t>
            </w:r>
          </w:p>
        </w:tc>
      </w:tr>
      <w:tr w:rsidR="00132648" w:rsidTr="006567C8">
        <w:tc>
          <w:tcPr>
            <w:tcW w:w="5425" w:type="dxa"/>
            <w:tcBorders>
              <w:top w:val="single" w:sz="6" w:space="0" w:color="CCCCCC"/>
              <w:left w:val="single" w:sz="6" w:space="0" w:color="CCCCCC"/>
              <w:bottom w:val="single" w:sz="6" w:space="0" w:color="CCCCCC"/>
              <w:right w:val="single" w:sz="6" w:space="0" w:color="CCCCCC"/>
            </w:tcBorders>
            <w:tcMar>
              <w:top w:w="105" w:type="dxa"/>
              <w:left w:w="180" w:type="dxa"/>
              <w:bottom w:w="105" w:type="dxa"/>
              <w:right w:w="180" w:type="dxa"/>
            </w:tcMar>
            <w:hideMark/>
          </w:tcPr>
          <w:p w:rsidR="00132648" w:rsidRDefault="00132648" w:rsidP="005F01D4">
            <w:pPr>
              <w:spacing w:after="0" w:line="240" w:lineRule="auto"/>
              <w:ind w:left="113"/>
              <w:rPr>
                <w:sz w:val="24"/>
                <w:szCs w:val="24"/>
              </w:rPr>
            </w:pPr>
            <w:r>
              <w:t>2. Судебная власть осуществляется посредством конституционного, гражданского, административного и уголовного судопроизводства.</w:t>
            </w:r>
            <w:r>
              <w:br/>
              <w:t>3. Судебная система РФ устанавливается Конституцией РФ и федеральным конституционным законом. Создание чрезвычайных судов не допускается.</w:t>
            </w:r>
          </w:p>
        </w:tc>
        <w:tc>
          <w:tcPr>
            <w:tcW w:w="9356" w:type="dxa"/>
            <w:tcBorders>
              <w:top w:val="single" w:sz="6" w:space="0" w:color="CCCCCC"/>
              <w:left w:val="single" w:sz="6" w:space="0" w:color="CCCCCC"/>
              <w:bottom w:val="single" w:sz="6" w:space="0" w:color="CCCCCC"/>
              <w:right w:val="single" w:sz="6" w:space="0" w:color="CCCCCC"/>
            </w:tcBorders>
            <w:tcMar>
              <w:top w:w="105" w:type="dxa"/>
              <w:left w:w="180" w:type="dxa"/>
              <w:bottom w:w="105" w:type="dxa"/>
              <w:right w:w="180" w:type="dxa"/>
            </w:tcMar>
            <w:hideMark/>
          </w:tcPr>
          <w:p w:rsidR="00132648" w:rsidRDefault="00132648" w:rsidP="005F01D4">
            <w:pPr>
              <w:spacing w:after="0" w:line="240" w:lineRule="auto"/>
              <w:ind w:left="113"/>
              <w:rPr>
                <w:sz w:val="24"/>
                <w:szCs w:val="24"/>
              </w:rPr>
            </w:pPr>
            <w:r>
              <w:t>2. Судебная власть осуществляется посредством конституционного, гражданского, арбитражного, административного и уголовного судопроизводства.</w:t>
            </w:r>
            <w:r>
              <w:br/>
              <w:t>3. Судебная система РФ устанавливается Конституцией РФ и федеральным конституционным законом. Судебную систему РФ составляют Конституционный Суд РФ; Верховный Суд РФ; федеральные суды общей юрисдикции; арбитражные суды; мировые судьи субъектов РФ. Создание чрезвычайных судов не допускается.</w:t>
            </w:r>
          </w:p>
        </w:tc>
      </w:tr>
    </w:tbl>
    <w:p w:rsidR="00132648" w:rsidRDefault="00132648" w:rsidP="005F01D4">
      <w:pPr>
        <w:pStyle w:val="3"/>
        <w:shd w:val="clear" w:color="auto" w:fill="FFFFFF"/>
        <w:spacing w:before="0" w:line="240" w:lineRule="auto"/>
        <w:ind w:left="113"/>
        <w:rPr>
          <w:rFonts w:ascii="Roboto" w:hAnsi="Roboto"/>
          <w:color w:val="333333"/>
          <w:sz w:val="31"/>
          <w:szCs w:val="31"/>
        </w:rPr>
      </w:pPr>
      <w:r>
        <w:rPr>
          <w:rFonts w:ascii="Roboto" w:hAnsi="Roboto"/>
          <w:color w:val="333333"/>
          <w:sz w:val="31"/>
          <w:szCs w:val="31"/>
        </w:rPr>
        <w:t>Статья 119</w:t>
      </w:r>
    </w:p>
    <w:p w:rsidR="00132648" w:rsidRDefault="00132648" w:rsidP="005F01D4">
      <w:pPr>
        <w:pStyle w:val="a4"/>
        <w:shd w:val="clear" w:color="auto" w:fill="FFFFFF"/>
        <w:spacing w:before="0" w:beforeAutospacing="0" w:after="0" w:afterAutospacing="0"/>
        <w:ind w:left="113"/>
        <w:rPr>
          <w:rFonts w:ascii="Roboto" w:hAnsi="Roboto"/>
          <w:color w:val="333333"/>
        </w:rPr>
      </w:pPr>
      <w:r>
        <w:rPr>
          <w:rFonts w:ascii="Roboto" w:hAnsi="Roboto"/>
          <w:color w:val="333333"/>
        </w:rPr>
        <w:t>Изменить статью 119 (о кандидатурах судей):</w:t>
      </w:r>
    </w:p>
    <w:tbl>
      <w:tblPr>
        <w:tblW w:w="14781" w:type="dxa"/>
        <w:tblBorders>
          <w:top w:val="single" w:sz="6" w:space="0" w:color="CCCCCC"/>
          <w:left w:val="single" w:sz="6" w:space="0" w:color="CCCCCC"/>
          <w:bottom w:val="single" w:sz="6" w:space="0" w:color="CCCCCC"/>
          <w:right w:val="single" w:sz="6" w:space="0" w:color="CCCCCC"/>
        </w:tblBorders>
        <w:tblCellMar>
          <w:top w:w="15" w:type="dxa"/>
          <w:left w:w="15" w:type="dxa"/>
          <w:bottom w:w="15" w:type="dxa"/>
          <w:right w:w="15" w:type="dxa"/>
        </w:tblCellMar>
        <w:tblLook w:val="04A0" w:firstRow="1" w:lastRow="0" w:firstColumn="1" w:lastColumn="0" w:noHBand="0" w:noVBand="1"/>
      </w:tblPr>
      <w:tblGrid>
        <w:gridCol w:w="4433"/>
        <w:gridCol w:w="10348"/>
      </w:tblGrid>
      <w:tr w:rsidR="00132648" w:rsidTr="006567C8">
        <w:trPr>
          <w:tblHeader/>
        </w:trPr>
        <w:tc>
          <w:tcPr>
            <w:tcW w:w="4433" w:type="dxa"/>
            <w:tcBorders>
              <w:top w:val="single" w:sz="6" w:space="0" w:color="CCCCCC"/>
              <w:left w:val="single" w:sz="6" w:space="0" w:color="CCCCCC"/>
              <w:bottom w:val="single" w:sz="6" w:space="0" w:color="CCCCCC"/>
              <w:right w:val="single" w:sz="6" w:space="0" w:color="CCCCCC"/>
            </w:tcBorders>
            <w:shd w:val="clear" w:color="auto" w:fill="EEEEEE"/>
            <w:tcMar>
              <w:top w:w="105" w:type="dxa"/>
              <w:left w:w="180" w:type="dxa"/>
              <w:bottom w:w="105" w:type="dxa"/>
              <w:right w:w="180" w:type="dxa"/>
            </w:tcMar>
            <w:vAlign w:val="center"/>
            <w:hideMark/>
          </w:tcPr>
          <w:p w:rsidR="00132648" w:rsidRDefault="00132648" w:rsidP="005F01D4">
            <w:pPr>
              <w:spacing w:after="0" w:line="240" w:lineRule="auto"/>
              <w:ind w:left="113"/>
              <w:rPr>
                <w:b/>
                <w:bCs/>
                <w:sz w:val="24"/>
                <w:szCs w:val="24"/>
              </w:rPr>
            </w:pPr>
            <w:r>
              <w:rPr>
                <w:rStyle w:val="a5"/>
              </w:rPr>
              <w:t>Было</w:t>
            </w:r>
          </w:p>
        </w:tc>
        <w:tc>
          <w:tcPr>
            <w:tcW w:w="10348" w:type="dxa"/>
            <w:tcBorders>
              <w:top w:val="single" w:sz="6" w:space="0" w:color="CCCCCC"/>
              <w:left w:val="single" w:sz="6" w:space="0" w:color="CCCCCC"/>
              <w:bottom w:val="single" w:sz="6" w:space="0" w:color="CCCCCC"/>
              <w:right w:val="single" w:sz="6" w:space="0" w:color="CCCCCC"/>
            </w:tcBorders>
            <w:shd w:val="clear" w:color="auto" w:fill="EEEEEE"/>
            <w:tcMar>
              <w:top w:w="105" w:type="dxa"/>
              <w:left w:w="180" w:type="dxa"/>
              <w:bottom w:w="105" w:type="dxa"/>
              <w:right w:w="180" w:type="dxa"/>
            </w:tcMar>
            <w:vAlign w:val="center"/>
            <w:hideMark/>
          </w:tcPr>
          <w:p w:rsidR="00132648" w:rsidRDefault="00132648" w:rsidP="005F01D4">
            <w:pPr>
              <w:spacing w:after="0" w:line="240" w:lineRule="auto"/>
              <w:ind w:left="113"/>
              <w:rPr>
                <w:b/>
                <w:bCs/>
                <w:sz w:val="24"/>
                <w:szCs w:val="24"/>
              </w:rPr>
            </w:pPr>
            <w:r>
              <w:rPr>
                <w:rStyle w:val="a5"/>
              </w:rPr>
              <w:t>Стало</w:t>
            </w:r>
          </w:p>
        </w:tc>
      </w:tr>
      <w:tr w:rsidR="00132648" w:rsidTr="006567C8">
        <w:tc>
          <w:tcPr>
            <w:tcW w:w="4433" w:type="dxa"/>
            <w:tcBorders>
              <w:top w:val="single" w:sz="6" w:space="0" w:color="CCCCCC"/>
              <w:left w:val="single" w:sz="6" w:space="0" w:color="CCCCCC"/>
              <w:bottom w:val="single" w:sz="6" w:space="0" w:color="CCCCCC"/>
              <w:right w:val="single" w:sz="6" w:space="0" w:color="CCCCCC"/>
            </w:tcBorders>
            <w:tcMar>
              <w:top w:w="105" w:type="dxa"/>
              <w:left w:w="180" w:type="dxa"/>
              <w:bottom w:w="105" w:type="dxa"/>
              <w:right w:w="180" w:type="dxa"/>
            </w:tcMar>
            <w:hideMark/>
          </w:tcPr>
          <w:p w:rsidR="00132648" w:rsidRDefault="00132648" w:rsidP="005F01D4">
            <w:pPr>
              <w:spacing w:after="0" w:line="240" w:lineRule="auto"/>
              <w:ind w:left="113"/>
              <w:rPr>
                <w:sz w:val="24"/>
                <w:szCs w:val="24"/>
              </w:rPr>
            </w:pPr>
            <w:r>
              <w:t>Судьями могут быть граждане РФ, достигшие 25 лет, имеющие высшее юридическое образование и стаж работы по юридической профессии не менее пяти лет. Федеральным законом могут быть установлены дополнительные требования к судьям судов РФ.</w:t>
            </w:r>
          </w:p>
        </w:tc>
        <w:tc>
          <w:tcPr>
            <w:tcW w:w="10348" w:type="dxa"/>
            <w:tcBorders>
              <w:top w:val="single" w:sz="6" w:space="0" w:color="CCCCCC"/>
              <w:left w:val="single" w:sz="6" w:space="0" w:color="CCCCCC"/>
              <w:bottom w:val="single" w:sz="6" w:space="0" w:color="CCCCCC"/>
              <w:right w:val="single" w:sz="6" w:space="0" w:color="CCCCCC"/>
            </w:tcBorders>
            <w:tcMar>
              <w:top w:w="105" w:type="dxa"/>
              <w:left w:w="180" w:type="dxa"/>
              <w:bottom w:w="105" w:type="dxa"/>
              <w:right w:w="180" w:type="dxa"/>
            </w:tcMar>
            <w:hideMark/>
          </w:tcPr>
          <w:p w:rsidR="00132648" w:rsidRDefault="00132648" w:rsidP="005F01D4">
            <w:pPr>
              <w:spacing w:after="0" w:line="240" w:lineRule="auto"/>
              <w:ind w:left="113"/>
              <w:rPr>
                <w:sz w:val="24"/>
                <w:szCs w:val="24"/>
              </w:rPr>
            </w:pPr>
            <w:r>
              <w:t>Судьями могут быть граждане РФ, достигшие 25 лет, имеющие высшее юридическое образование и стаж работы по юридической профессии не менее пяти лет, постоянно проживающие в РФ, не имеющие гражданства иностранного государства либо вида на жительство или иного документа, подтверждающего право на постоянное проживание гражданина РФ на территории иностранного государства. Судьям судов Российской Федерации в порядке, установленном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Федеральным законом могут быть установлены дополнительные требования к судьям судов РФ.</w:t>
            </w:r>
          </w:p>
        </w:tc>
      </w:tr>
    </w:tbl>
    <w:p w:rsidR="00132648" w:rsidRDefault="00132648" w:rsidP="005F01D4">
      <w:pPr>
        <w:pStyle w:val="3"/>
        <w:shd w:val="clear" w:color="auto" w:fill="FFFFFF"/>
        <w:spacing w:before="0" w:line="240" w:lineRule="auto"/>
        <w:ind w:left="113"/>
        <w:rPr>
          <w:rFonts w:ascii="Roboto" w:hAnsi="Roboto"/>
          <w:color w:val="333333"/>
          <w:sz w:val="31"/>
          <w:szCs w:val="31"/>
        </w:rPr>
      </w:pPr>
      <w:r>
        <w:rPr>
          <w:rFonts w:ascii="Roboto" w:hAnsi="Roboto"/>
          <w:color w:val="333333"/>
          <w:sz w:val="31"/>
          <w:szCs w:val="31"/>
        </w:rPr>
        <w:t>Статья 125</w:t>
      </w:r>
    </w:p>
    <w:p w:rsidR="00132648" w:rsidRDefault="00132648" w:rsidP="005F01D4">
      <w:pPr>
        <w:pStyle w:val="a4"/>
        <w:shd w:val="clear" w:color="auto" w:fill="FFFFFF"/>
        <w:spacing w:before="0" w:beforeAutospacing="0" w:after="0" w:afterAutospacing="0"/>
        <w:ind w:left="113"/>
        <w:rPr>
          <w:rFonts w:ascii="Roboto" w:hAnsi="Roboto"/>
          <w:color w:val="333333"/>
        </w:rPr>
      </w:pPr>
      <w:r>
        <w:rPr>
          <w:rFonts w:ascii="Roboto" w:hAnsi="Roboto"/>
          <w:color w:val="333333"/>
        </w:rPr>
        <w:t>Изменить статью 125 (о Конституционном суде), дополнить части 5 и 8:</w:t>
      </w:r>
    </w:p>
    <w:tbl>
      <w:tblPr>
        <w:tblW w:w="14781" w:type="dxa"/>
        <w:tblBorders>
          <w:top w:val="single" w:sz="6" w:space="0" w:color="CCCCCC"/>
          <w:left w:val="single" w:sz="6" w:space="0" w:color="CCCCCC"/>
          <w:bottom w:val="single" w:sz="6" w:space="0" w:color="CCCCCC"/>
          <w:right w:val="single" w:sz="6" w:space="0" w:color="CCCCCC"/>
        </w:tblBorders>
        <w:tblCellMar>
          <w:top w:w="15" w:type="dxa"/>
          <w:left w:w="15" w:type="dxa"/>
          <w:bottom w:w="15" w:type="dxa"/>
          <w:right w:w="15" w:type="dxa"/>
        </w:tblCellMar>
        <w:tblLook w:val="04A0" w:firstRow="1" w:lastRow="0" w:firstColumn="1" w:lastColumn="0" w:noHBand="0" w:noVBand="1"/>
      </w:tblPr>
      <w:tblGrid>
        <w:gridCol w:w="5000"/>
        <w:gridCol w:w="9781"/>
      </w:tblGrid>
      <w:tr w:rsidR="00132648" w:rsidTr="006567C8">
        <w:trPr>
          <w:tblHeader/>
        </w:trPr>
        <w:tc>
          <w:tcPr>
            <w:tcW w:w="5000" w:type="dxa"/>
            <w:tcBorders>
              <w:top w:val="single" w:sz="6" w:space="0" w:color="CCCCCC"/>
              <w:left w:val="single" w:sz="6" w:space="0" w:color="CCCCCC"/>
              <w:bottom w:val="single" w:sz="6" w:space="0" w:color="CCCCCC"/>
              <w:right w:val="single" w:sz="6" w:space="0" w:color="CCCCCC"/>
            </w:tcBorders>
            <w:shd w:val="clear" w:color="auto" w:fill="EEEEEE"/>
            <w:tcMar>
              <w:top w:w="105" w:type="dxa"/>
              <w:left w:w="180" w:type="dxa"/>
              <w:bottom w:w="105" w:type="dxa"/>
              <w:right w:w="180" w:type="dxa"/>
            </w:tcMar>
            <w:vAlign w:val="center"/>
            <w:hideMark/>
          </w:tcPr>
          <w:p w:rsidR="00132648" w:rsidRDefault="00132648" w:rsidP="005F01D4">
            <w:pPr>
              <w:spacing w:after="0" w:line="240" w:lineRule="auto"/>
              <w:ind w:left="113"/>
              <w:rPr>
                <w:b/>
                <w:bCs/>
                <w:sz w:val="24"/>
                <w:szCs w:val="24"/>
              </w:rPr>
            </w:pPr>
            <w:r>
              <w:rPr>
                <w:rStyle w:val="a5"/>
              </w:rPr>
              <w:t>Было</w:t>
            </w:r>
          </w:p>
        </w:tc>
        <w:tc>
          <w:tcPr>
            <w:tcW w:w="9781" w:type="dxa"/>
            <w:tcBorders>
              <w:top w:val="single" w:sz="6" w:space="0" w:color="CCCCCC"/>
              <w:left w:val="single" w:sz="6" w:space="0" w:color="CCCCCC"/>
              <w:bottom w:val="single" w:sz="6" w:space="0" w:color="CCCCCC"/>
              <w:right w:val="single" w:sz="6" w:space="0" w:color="CCCCCC"/>
            </w:tcBorders>
            <w:shd w:val="clear" w:color="auto" w:fill="EEEEEE"/>
            <w:tcMar>
              <w:top w:w="105" w:type="dxa"/>
              <w:left w:w="180" w:type="dxa"/>
              <w:bottom w:w="105" w:type="dxa"/>
              <w:right w:w="180" w:type="dxa"/>
            </w:tcMar>
            <w:vAlign w:val="center"/>
            <w:hideMark/>
          </w:tcPr>
          <w:p w:rsidR="00132648" w:rsidRDefault="00132648" w:rsidP="005F01D4">
            <w:pPr>
              <w:spacing w:after="0" w:line="240" w:lineRule="auto"/>
              <w:ind w:left="113"/>
              <w:rPr>
                <w:b/>
                <w:bCs/>
                <w:sz w:val="24"/>
                <w:szCs w:val="24"/>
              </w:rPr>
            </w:pPr>
            <w:r>
              <w:rPr>
                <w:rStyle w:val="a5"/>
              </w:rPr>
              <w:t>Стало</w:t>
            </w:r>
          </w:p>
        </w:tc>
      </w:tr>
      <w:tr w:rsidR="00132648" w:rsidTr="006567C8">
        <w:tc>
          <w:tcPr>
            <w:tcW w:w="5000" w:type="dxa"/>
            <w:tcBorders>
              <w:top w:val="single" w:sz="6" w:space="0" w:color="CCCCCC"/>
              <w:left w:val="single" w:sz="6" w:space="0" w:color="CCCCCC"/>
              <w:bottom w:val="single" w:sz="6" w:space="0" w:color="CCCCCC"/>
              <w:right w:val="single" w:sz="6" w:space="0" w:color="CCCCCC"/>
            </w:tcBorders>
            <w:tcMar>
              <w:top w:w="105" w:type="dxa"/>
              <w:left w:w="180" w:type="dxa"/>
              <w:bottom w:w="105" w:type="dxa"/>
              <w:right w:w="180" w:type="dxa"/>
            </w:tcMar>
            <w:hideMark/>
          </w:tcPr>
          <w:p w:rsidR="00132648" w:rsidRDefault="00132648" w:rsidP="005F01D4">
            <w:pPr>
              <w:spacing w:after="0" w:line="240" w:lineRule="auto"/>
              <w:ind w:left="113"/>
              <w:rPr>
                <w:sz w:val="24"/>
                <w:szCs w:val="24"/>
              </w:rPr>
            </w:pPr>
            <w:r>
              <w:t>1. Конституционный Суд РФ состоит из 19 судей.</w:t>
            </w:r>
            <w:r>
              <w:br/>
              <w:t>2. Конституционный Суд Российской Федерации по запросам Президента Российской Федерации, Совета Федерации, Государственной Думы, одной пятой членов Совета Федерации или депутатов Государственной Думы, Правительства Российской Федерации, Верховного Суда Российской Федерации, органов законодательной и исполнительной власти субъектов Российской Федерации разрешает дела о соответствии Конституции Российской Федерации:</w:t>
            </w:r>
            <w:r>
              <w:br/>
              <w:t>а) федеральных законов, нормативных актов Президента Российской Федерации, Совета Федерации, Государственной Думы, Правительства Российской Федерации;</w:t>
            </w:r>
            <w:r>
              <w:br/>
              <w:t>б) конституций республик, уставов, а также законов и иных нормативных актов субъектов Российской Федерации, изданных по вопросам, относящимся к ведению органов государственной власти Российской Федерации и совместному ведению органов государственной власти Российской Федерации и органов государственной власти субъектов Российской Федерации;</w:t>
            </w:r>
            <w:r>
              <w:br/>
              <w:t>в) договоров между органами государственной власти Российской Федерации и органами государственной власти субъектов Российской Федерации, договоров между органами государственной власти субъектов Российской Федерации;</w:t>
            </w:r>
            <w:r>
              <w:br/>
              <w:t>г) не вступивших в силу международных договоров Российской Федерации.</w:t>
            </w:r>
            <w:r>
              <w:br/>
              <w:t>4. Конституционный Суд Российской Федерации по жалобам на нарушение конституционных прав и свобод граждан и по запросам судов проверяет конституционность закона, примененного или подлежащего применению в конкретном деле, в порядке, установленном федеральным законом.</w:t>
            </w:r>
            <w:r>
              <w:br/>
              <w:t>5) Конституционный Суд РФ по запросам Президента РФ, Совета Федерации, Государственной Думы, Правительства РФ, органов законодательной власти субъектов РФ дает толкование Конституции РФ.</w:t>
            </w:r>
            <w:r>
              <w:br/>
              <w:t>6. Акты или их отдельные положения, признанные неконституционными, утрачивают силу; не соответствующие Конституции Российской Федерации международные договоры Российской Федерации не подлежат введению в действие и применению.</w:t>
            </w:r>
            <w:r>
              <w:br/>
              <w:t>7. Конституционный Суд Российской Федерации по запросу Совета Федерации дает заключение о соблюдении установленного порядка выдвижения обвинения Президента Российской Федерации в государственной измене или совершении иного тяжкого преступления.</w:t>
            </w:r>
          </w:p>
        </w:tc>
        <w:tc>
          <w:tcPr>
            <w:tcW w:w="9781" w:type="dxa"/>
            <w:tcBorders>
              <w:top w:val="single" w:sz="6" w:space="0" w:color="CCCCCC"/>
              <w:left w:val="single" w:sz="6" w:space="0" w:color="CCCCCC"/>
              <w:bottom w:val="single" w:sz="6" w:space="0" w:color="CCCCCC"/>
              <w:right w:val="single" w:sz="6" w:space="0" w:color="CCCCCC"/>
            </w:tcBorders>
            <w:tcMar>
              <w:top w:w="105" w:type="dxa"/>
              <w:left w:w="180" w:type="dxa"/>
              <w:bottom w:w="105" w:type="dxa"/>
              <w:right w:w="180" w:type="dxa"/>
            </w:tcMar>
            <w:hideMark/>
          </w:tcPr>
          <w:p w:rsidR="00132648" w:rsidRDefault="00132648" w:rsidP="005F01D4">
            <w:pPr>
              <w:spacing w:after="0" w:line="240" w:lineRule="auto"/>
              <w:ind w:left="113"/>
              <w:rPr>
                <w:sz w:val="24"/>
                <w:szCs w:val="24"/>
              </w:rPr>
            </w:pPr>
            <w:r>
              <w:t>1. Конституционный Суд РФ является высшим судебным органом конституционного контроля в РФ, осуществляющим судебную власть посредством конституционного судопроизводства в целях защиты основ конституционного строя, основных прав и свобод человека и гражданина, обеспечения верховенства и прямого действия Конституции РФ на всей территории РФ. Конституционный Суд Российской 17 Федерации состоит из 11 судей, включая Председателя Конституционного Суда РФ и его заместителя.»</w:t>
            </w:r>
            <w:r>
              <w:br/>
              <w:t>2. Конституционный Суд Российской Федерации по запросам Президента Российской Федерации, Совета Федерации, Государственной Думы, одной пятой сенаторов Российской Федерации или депутатов Государственной Думы, Правительства Российской Федерации, Верховного Суда Российской Федерации, органов законодательной и исполнительной власти субъектов Российской Федерации разрешает дела о соответствии Конституции Российской Федерации:</w:t>
            </w:r>
            <w:r>
              <w:br/>
              <w:t>а) федеральных конституционных законов, федеральных законов, нормативных актов Президента Российской Федерации, Совета Федерации, Государственной Думы, Правительства Российской Федерации; </w:t>
            </w:r>
            <w:r>
              <w:br/>
              <w:t>б) конституций республик, уставов, а также законов и иных нормативных актов субъектов Российской Федерации, изданных по вопросам, относящимся к ведению органов государственной власти Российской Федерации и совместному ведению органов государственной власти Российской Федерации и органов государственной власти субъектов Российской Федерации;</w:t>
            </w:r>
            <w:r>
              <w:br/>
              <w:t>в) договоров между органами государственной власти Российской Федерации и органами государственной власти субъектов Российской Федерации, договоров между органами государственной власти субъектов Российской Федерации;</w:t>
            </w:r>
            <w:r>
              <w:br/>
              <w:t>г) не вступивших в силу международных договоров Российской Федерации.</w:t>
            </w:r>
            <w:r>
              <w:br/>
              <w:t>4. Конституционный Суд Российской Федерации в порядке, установленном федеральным конституционным законом, проверяет: </w:t>
            </w:r>
            <w:r>
              <w:br/>
              <w:t>а) по жалобам на нарушение конституционных прав и свобод граждан — конституционность законов и иных нормативных актов, указанных в пунктах «а» и «б» части 2 настоящей статьи, примененных в конкретном деле, если исчерпаны все другие внутригосударственные средства судебной защиты; </w:t>
            </w:r>
            <w:r>
              <w:br/>
              <w:t>б) по запросам судов — конституционность законов и иных нормативных актов, указанных в пунктах «а» и «б» части 2 настоящей статьи, подлежащих применению в конкретном деле.</w:t>
            </w:r>
            <w:r>
              <w:br/>
              <w:t>5-1. Конституционный Суд Российской Федерации:</w:t>
            </w:r>
            <w:r>
              <w:br/>
              <w:t xml:space="preserve">а)  по запросу Президента Российской Федерации проверяет конституционность проектов законов Российской Федерации о поправке к Конституции Российской Федерации, проектов федеральных конституционных законов и федеральных законов, а также принятых в порядке, предусмотренном частями 2 и 3 статьи 107 и частью 2 статьи 108 Конституции Российской Федерации законов до их подписания Президентом Российской </w:t>
            </w:r>
            <w:proofErr w:type="spellStart"/>
            <w:r>
              <w:t>Федерации;б</w:t>
            </w:r>
            <w:proofErr w:type="spellEnd"/>
            <w:r>
              <w:t xml:space="preserve">)  в порядке, установленном федеральным конституционным законом, разрешает вопрос о возможности исполнения решений межгосударственных органов, принятых на основании положений международных договоров Российской Федерации в их истолковании, противоречащем Конституции Российской Федерации; а также о возможности исполнения решения иностранного или международного (межгосударственного) суда, иностранного или международного третейского суда (арбитража), налагающего обязанности на Российскую Федерацию, в случае если это решение противоречит основам публичного правопорядка Российской </w:t>
            </w:r>
            <w:proofErr w:type="spellStart"/>
            <w:r>
              <w:t>Федерации;в</w:t>
            </w:r>
            <w:proofErr w:type="spellEnd"/>
            <w:r>
              <w:t>)  по запросу Президента Российской Федерации в порядке, установленном федеральным конституционным законом, проверяет конституционность законов субъектов Российской Федерации до их обнародования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r>
              <w:br/>
              <w:t>6. Акты или их отдельные положения, признанные неконституционными, утрачивают силу; не соответствующие Конституции Российской Федерации международные договоры Российской Федерации не подлежат введению в действие и применению. Акты или их отдельные положения, признанные конституционными в истолковании, данном Конституционным Судом Российской Федерации, не подлежат применению в ином истолковании.</w:t>
            </w:r>
            <w:r>
              <w:br/>
              <w:t>7. Конституционный Суд Российской Федерации по запросу Совета Федерации дает заключение о соблюдении установленного порядка выдвижения обвинения Президента Российской Федерации, либо Президента Российской Федерации, прекратившего исполнение своих полномочий, в государственной измене или совершении иного тяжкого преступления.</w:t>
            </w:r>
            <w:r>
              <w:br/>
              <w:t>8. Конституционный Суд РФ осуществляет иные полномочия, установленные федеральным конституционным законом.</w:t>
            </w:r>
          </w:p>
        </w:tc>
      </w:tr>
    </w:tbl>
    <w:p w:rsidR="00132648" w:rsidRDefault="00132648" w:rsidP="005F01D4">
      <w:pPr>
        <w:pStyle w:val="3"/>
        <w:shd w:val="clear" w:color="auto" w:fill="FFFFFF"/>
        <w:spacing w:before="0" w:line="240" w:lineRule="auto"/>
        <w:ind w:left="113"/>
        <w:rPr>
          <w:rFonts w:ascii="Roboto" w:hAnsi="Roboto"/>
          <w:color w:val="333333"/>
          <w:sz w:val="31"/>
          <w:szCs w:val="31"/>
        </w:rPr>
      </w:pPr>
      <w:r>
        <w:rPr>
          <w:rFonts w:ascii="Roboto" w:hAnsi="Roboto"/>
          <w:color w:val="333333"/>
          <w:sz w:val="31"/>
          <w:szCs w:val="31"/>
        </w:rPr>
        <w:t>Статья 126</w:t>
      </w:r>
    </w:p>
    <w:p w:rsidR="00132648" w:rsidRDefault="00132648" w:rsidP="005F01D4">
      <w:pPr>
        <w:pStyle w:val="a4"/>
        <w:shd w:val="clear" w:color="auto" w:fill="FFFFFF"/>
        <w:spacing w:before="0" w:beforeAutospacing="0" w:after="0" w:afterAutospacing="0"/>
        <w:ind w:left="113"/>
        <w:rPr>
          <w:rFonts w:ascii="Roboto" w:hAnsi="Roboto"/>
          <w:color w:val="333333"/>
        </w:rPr>
      </w:pPr>
      <w:r>
        <w:rPr>
          <w:rFonts w:ascii="Roboto" w:hAnsi="Roboto"/>
          <w:color w:val="333333"/>
        </w:rPr>
        <w:t>Изменить статью 126 (о Верховном суде):</w:t>
      </w:r>
    </w:p>
    <w:tbl>
      <w:tblPr>
        <w:tblW w:w="14781" w:type="dxa"/>
        <w:tblBorders>
          <w:top w:val="single" w:sz="6" w:space="0" w:color="CCCCCC"/>
          <w:left w:val="single" w:sz="6" w:space="0" w:color="CCCCCC"/>
          <w:bottom w:val="single" w:sz="6" w:space="0" w:color="CCCCCC"/>
          <w:right w:val="single" w:sz="6" w:space="0" w:color="CCCCCC"/>
        </w:tblBorders>
        <w:tblCellMar>
          <w:top w:w="15" w:type="dxa"/>
          <w:left w:w="15" w:type="dxa"/>
          <w:bottom w:w="15" w:type="dxa"/>
          <w:right w:w="15" w:type="dxa"/>
        </w:tblCellMar>
        <w:tblLook w:val="04A0" w:firstRow="1" w:lastRow="0" w:firstColumn="1" w:lastColumn="0" w:noHBand="0" w:noVBand="1"/>
      </w:tblPr>
      <w:tblGrid>
        <w:gridCol w:w="5887"/>
        <w:gridCol w:w="8894"/>
      </w:tblGrid>
      <w:tr w:rsidR="00132648" w:rsidTr="006567C8">
        <w:trPr>
          <w:tblHeader/>
        </w:trPr>
        <w:tc>
          <w:tcPr>
            <w:tcW w:w="5887" w:type="dxa"/>
            <w:tcBorders>
              <w:top w:val="single" w:sz="6" w:space="0" w:color="CCCCCC"/>
              <w:left w:val="single" w:sz="6" w:space="0" w:color="CCCCCC"/>
              <w:bottom w:val="single" w:sz="6" w:space="0" w:color="CCCCCC"/>
              <w:right w:val="single" w:sz="6" w:space="0" w:color="CCCCCC"/>
            </w:tcBorders>
            <w:shd w:val="clear" w:color="auto" w:fill="EEEEEE"/>
            <w:tcMar>
              <w:top w:w="105" w:type="dxa"/>
              <w:left w:w="180" w:type="dxa"/>
              <w:bottom w:w="105" w:type="dxa"/>
              <w:right w:w="180" w:type="dxa"/>
            </w:tcMar>
            <w:vAlign w:val="center"/>
            <w:hideMark/>
          </w:tcPr>
          <w:p w:rsidR="00132648" w:rsidRDefault="00132648" w:rsidP="005F01D4">
            <w:pPr>
              <w:spacing w:after="0" w:line="240" w:lineRule="auto"/>
              <w:ind w:left="113"/>
              <w:rPr>
                <w:b/>
                <w:bCs/>
                <w:sz w:val="24"/>
                <w:szCs w:val="24"/>
              </w:rPr>
            </w:pPr>
            <w:r>
              <w:rPr>
                <w:rStyle w:val="a5"/>
              </w:rPr>
              <w:t>Было</w:t>
            </w:r>
          </w:p>
        </w:tc>
        <w:tc>
          <w:tcPr>
            <w:tcW w:w="8894" w:type="dxa"/>
            <w:tcBorders>
              <w:top w:val="single" w:sz="6" w:space="0" w:color="CCCCCC"/>
              <w:left w:val="single" w:sz="6" w:space="0" w:color="CCCCCC"/>
              <w:bottom w:val="single" w:sz="6" w:space="0" w:color="CCCCCC"/>
              <w:right w:val="single" w:sz="6" w:space="0" w:color="CCCCCC"/>
            </w:tcBorders>
            <w:shd w:val="clear" w:color="auto" w:fill="EEEEEE"/>
            <w:tcMar>
              <w:top w:w="105" w:type="dxa"/>
              <w:left w:w="180" w:type="dxa"/>
              <w:bottom w:w="105" w:type="dxa"/>
              <w:right w:w="180" w:type="dxa"/>
            </w:tcMar>
            <w:vAlign w:val="center"/>
            <w:hideMark/>
          </w:tcPr>
          <w:p w:rsidR="00132648" w:rsidRDefault="00132648" w:rsidP="005F01D4">
            <w:pPr>
              <w:spacing w:after="0" w:line="240" w:lineRule="auto"/>
              <w:ind w:left="113"/>
              <w:rPr>
                <w:b/>
                <w:bCs/>
                <w:sz w:val="24"/>
                <w:szCs w:val="24"/>
              </w:rPr>
            </w:pPr>
            <w:r>
              <w:rPr>
                <w:rStyle w:val="a5"/>
              </w:rPr>
              <w:t>Стало</w:t>
            </w:r>
          </w:p>
        </w:tc>
      </w:tr>
      <w:tr w:rsidR="00132648" w:rsidTr="006567C8">
        <w:tc>
          <w:tcPr>
            <w:tcW w:w="5887" w:type="dxa"/>
            <w:tcBorders>
              <w:top w:val="single" w:sz="6" w:space="0" w:color="CCCCCC"/>
              <w:left w:val="single" w:sz="6" w:space="0" w:color="CCCCCC"/>
              <w:bottom w:val="single" w:sz="6" w:space="0" w:color="CCCCCC"/>
              <w:right w:val="single" w:sz="6" w:space="0" w:color="CCCCCC"/>
            </w:tcBorders>
            <w:tcMar>
              <w:top w:w="105" w:type="dxa"/>
              <w:left w:w="180" w:type="dxa"/>
              <w:bottom w:w="105" w:type="dxa"/>
              <w:right w:w="180" w:type="dxa"/>
            </w:tcMar>
            <w:hideMark/>
          </w:tcPr>
          <w:p w:rsidR="00132648" w:rsidRDefault="00132648" w:rsidP="005F01D4">
            <w:pPr>
              <w:spacing w:after="0" w:line="240" w:lineRule="auto"/>
              <w:ind w:left="113"/>
              <w:rPr>
                <w:sz w:val="24"/>
                <w:szCs w:val="24"/>
              </w:rPr>
            </w:pPr>
            <w:r>
              <w:t>Верховный Суд РФ является высшим судебным органом по гражданским, уголовным, административным и иным делам, подсудным судам общей юрисдикции, осуществляет в предусмотренных федеральным законом процессуальных формах судебный надзор за их деятельностью и дает разъяснения по вопросам судебной практики.</w:t>
            </w:r>
          </w:p>
        </w:tc>
        <w:tc>
          <w:tcPr>
            <w:tcW w:w="8894" w:type="dxa"/>
            <w:tcBorders>
              <w:top w:val="single" w:sz="6" w:space="0" w:color="CCCCCC"/>
              <w:left w:val="single" w:sz="6" w:space="0" w:color="CCCCCC"/>
              <w:bottom w:val="single" w:sz="6" w:space="0" w:color="CCCCCC"/>
              <w:right w:val="single" w:sz="6" w:space="0" w:color="CCCCCC"/>
            </w:tcBorders>
            <w:tcMar>
              <w:top w:w="105" w:type="dxa"/>
              <w:left w:w="180" w:type="dxa"/>
              <w:bottom w:w="105" w:type="dxa"/>
              <w:right w:w="180" w:type="dxa"/>
            </w:tcMar>
            <w:hideMark/>
          </w:tcPr>
          <w:p w:rsidR="00132648" w:rsidRDefault="00132648" w:rsidP="005F01D4">
            <w:pPr>
              <w:spacing w:after="0" w:line="240" w:lineRule="auto"/>
              <w:ind w:left="113"/>
              <w:rPr>
                <w:sz w:val="24"/>
                <w:szCs w:val="24"/>
              </w:rPr>
            </w:pPr>
            <w:r>
              <w:t>Верховный Суд РФ является высшим судебным органом по гражданским делам, разрешению экономических споров, уголовным, административным и иным делам, подсудным судам общей юрисдикции и арбитражным судам, образованным в соответствии с федеральным конституционным законом и осуществляющим судебную власть посредством гражданского, арбитражного, административного и уголовного судопроизводства.  Верховный Суд РФ осуществляет в предусмотренных федеральным законом процессуальных формах судебный надзор за деятельностью судов общей юрисдикции и арбитражных судов и дает разъяснения по вопросам судебной практики.</w:t>
            </w:r>
          </w:p>
        </w:tc>
      </w:tr>
    </w:tbl>
    <w:p w:rsidR="00132648" w:rsidRDefault="00132648" w:rsidP="005F01D4">
      <w:pPr>
        <w:pStyle w:val="3"/>
        <w:shd w:val="clear" w:color="auto" w:fill="FFFFFF"/>
        <w:spacing w:before="0" w:line="240" w:lineRule="auto"/>
        <w:ind w:left="113"/>
        <w:rPr>
          <w:rFonts w:ascii="Roboto" w:hAnsi="Roboto"/>
          <w:color w:val="333333"/>
          <w:sz w:val="31"/>
          <w:szCs w:val="31"/>
        </w:rPr>
      </w:pPr>
      <w:r>
        <w:rPr>
          <w:rFonts w:ascii="Roboto" w:hAnsi="Roboto"/>
          <w:color w:val="333333"/>
          <w:sz w:val="31"/>
          <w:szCs w:val="31"/>
        </w:rPr>
        <w:t>Статья 128</w:t>
      </w:r>
    </w:p>
    <w:p w:rsidR="00132648" w:rsidRDefault="00132648" w:rsidP="005F01D4">
      <w:pPr>
        <w:pStyle w:val="a4"/>
        <w:shd w:val="clear" w:color="auto" w:fill="FFFFFF"/>
        <w:spacing w:before="0" w:beforeAutospacing="0" w:after="0" w:afterAutospacing="0"/>
        <w:ind w:left="113"/>
        <w:rPr>
          <w:rFonts w:ascii="Roboto" w:hAnsi="Roboto"/>
          <w:color w:val="333333"/>
        </w:rPr>
      </w:pPr>
      <w:r>
        <w:rPr>
          <w:rFonts w:ascii="Roboto" w:hAnsi="Roboto"/>
          <w:color w:val="333333"/>
        </w:rPr>
        <w:t>Изменить статью 128 (о судьях КС и федеральных):</w:t>
      </w:r>
    </w:p>
    <w:tbl>
      <w:tblPr>
        <w:tblW w:w="14781" w:type="dxa"/>
        <w:tblBorders>
          <w:top w:val="single" w:sz="6" w:space="0" w:color="CCCCCC"/>
          <w:left w:val="single" w:sz="6" w:space="0" w:color="CCCCCC"/>
          <w:bottom w:val="single" w:sz="6" w:space="0" w:color="CCCCCC"/>
          <w:right w:val="single" w:sz="6" w:space="0" w:color="CCCCCC"/>
        </w:tblBorders>
        <w:tblCellMar>
          <w:top w:w="15" w:type="dxa"/>
          <w:left w:w="15" w:type="dxa"/>
          <w:bottom w:w="15" w:type="dxa"/>
          <w:right w:w="15" w:type="dxa"/>
        </w:tblCellMar>
        <w:tblLook w:val="04A0" w:firstRow="1" w:lastRow="0" w:firstColumn="1" w:lastColumn="0" w:noHBand="0" w:noVBand="1"/>
      </w:tblPr>
      <w:tblGrid>
        <w:gridCol w:w="4848"/>
        <w:gridCol w:w="9933"/>
      </w:tblGrid>
      <w:tr w:rsidR="00132648" w:rsidTr="006567C8">
        <w:trPr>
          <w:tblHeader/>
        </w:trPr>
        <w:tc>
          <w:tcPr>
            <w:tcW w:w="4848" w:type="dxa"/>
            <w:tcBorders>
              <w:top w:val="single" w:sz="6" w:space="0" w:color="CCCCCC"/>
              <w:left w:val="single" w:sz="6" w:space="0" w:color="CCCCCC"/>
              <w:bottom w:val="single" w:sz="6" w:space="0" w:color="CCCCCC"/>
              <w:right w:val="single" w:sz="6" w:space="0" w:color="CCCCCC"/>
            </w:tcBorders>
            <w:shd w:val="clear" w:color="auto" w:fill="EEEEEE"/>
            <w:tcMar>
              <w:top w:w="105" w:type="dxa"/>
              <w:left w:w="180" w:type="dxa"/>
              <w:bottom w:w="105" w:type="dxa"/>
              <w:right w:w="180" w:type="dxa"/>
            </w:tcMar>
            <w:vAlign w:val="center"/>
            <w:hideMark/>
          </w:tcPr>
          <w:p w:rsidR="00132648" w:rsidRDefault="00132648" w:rsidP="005F01D4">
            <w:pPr>
              <w:spacing w:after="0" w:line="240" w:lineRule="auto"/>
              <w:ind w:left="113"/>
              <w:rPr>
                <w:b/>
                <w:bCs/>
                <w:sz w:val="24"/>
                <w:szCs w:val="24"/>
              </w:rPr>
            </w:pPr>
            <w:r>
              <w:rPr>
                <w:rStyle w:val="a5"/>
              </w:rPr>
              <w:t>Было</w:t>
            </w:r>
          </w:p>
        </w:tc>
        <w:tc>
          <w:tcPr>
            <w:tcW w:w="9933" w:type="dxa"/>
            <w:tcBorders>
              <w:top w:val="single" w:sz="6" w:space="0" w:color="CCCCCC"/>
              <w:left w:val="single" w:sz="6" w:space="0" w:color="CCCCCC"/>
              <w:bottom w:val="single" w:sz="6" w:space="0" w:color="CCCCCC"/>
              <w:right w:val="single" w:sz="6" w:space="0" w:color="CCCCCC"/>
            </w:tcBorders>
            <w:shd w:val="clear" w:color="auto" w:fill="EEEEEE"/>
            <w:tcMar>
              <w:top w:w="105" w:type="dxa"/>
              <w:left w:w="180" w:type="dxa"/>
              <w:bottom w:w="105" w:type="dxa"/>
              <w:right w:w="180" w:type="dxa"/>
            </w:tcMar>
            <w:vAlign w:val="center"/>
            <w:hideMark/>
          </w:tcPr>
          <w:p w:rsidR="00132648" w:rsidRDefault="00132648" w:rsidP="005F01D4">
            <w:pPr>
              <w:spacing w:after="0" w:line="240" w:lineRule="auto"/>
              <w:ind w:left="113"/>
              <w:rPr>
                <w:b/>
                <w:bCs/>
                <w:sz w:val="24"/>
                <w:szCs w:val="24"/>
              </w:rPr>
            </w:pPr>
            <w:r>
              <w:rPr>
                <w:rStyle w:val="a5"/>
              </w:rPr>
              <w:t>Стало</w:t>
            </w:r>
          </w:p>
        </w:tc>
      </w:tr>
      <w:tr w:rsidR="00132648" w:rsidTr="006567C8">
        <w:tc>
          <w:tcPr>
            <w:tcW w:w="4848" w:type="dxa"/>
            <w:tcBorders>
              <w:top w:val="single" w:sz="6" w:space="0" w:color="CCCCCC"/>
              <w:left w:val="single" w:sz="6" w:space="0" w:color="CCCCCC"/>
              <w:bottom w:val="single" w:sz="6" w:space="0" w:color="CCCCCC"/>
              <w:right w:val="single" w:sz="6" w:space="0" w:color="CCCCCC"/>
            </w:tcBorders>
            <w:tcMar>
              <w:top w:w="105" w:type="dxa"/>
              <w:left w:w="180" w:type="dxa"/>
              <w:bottom w:w="105" w:type="dxa"/>
              <w:right w:w="180" w:type="dxa"/>
            </w:tcMar>
            <w:hideMark/>
          </w:tcPr>
          <w:p w:rsidR="00132648" w:rsidRDefault="00132648" w:rsidP="005F01D4">
            <w:pPr>
              <w:spacing w:after="0" w:line="240" w:lineRule="auto"/>
              <w:ind w:left="113"/>
              <w:rPr>
                <w:sz w:val="24"/>
                <w:szCs w:val="24"/>
              </w:rPr>
            </w:pPr>
            <w:r>
              <w:t>1. Судьи Конституционного Суда РФ, Верховного Суда РФ назначаются Советом Федерации по представлению Президента РФ.</w:t>
            </w:r>
            <w:r>
              <w:br/>
              <w:t>2. Судьи других федеральных судов назначаются Президентом РФ в порядке, установленном федеральным законом.</w:t>
            </w:r>
            <w:r>
              <w:br/>
              <w:t>3. Полномочия, порядок образования и деятельности Конституционного Суда РФ, Верховного Суда РФ и иных федеральных судов устанавливаются федеральным конституционным законом.</w:t>
            </w:r>
          </w:p>
        </w:tc>
        <w:tc>
          <w:tcPr>
            <w:tcW w:w="9933" w:type="dxa"/>
            <w:tcBorders>
              <w:top w:val="single" w:sz="6" w:space="0" w:color="CCCCCC"/>
              <w:left w:val="single" w:sz="6" w:space="0" w:color="CCCCCC"/>
              <w:bottom w:val="single" w:sz="6" w:space="0" w:color="CCCCCC"/>
              <w:right w:val="single" w:sz="6" w:space="0" w:color="CCCCCC"/>
            </w:tcBorders>
            <w:tcMar>
              <w:top w:w="105" w:type="dxa"/>
              <w:left w:w="180" w:type="dxa"/>
              <w:bottom w:w="105" w:type="dxa"/>
              <w:right w:w="180" w:type="dxa"/>
            </w:tcMar>
            <w:hideMark/>
          </w:tcPr>
          <w:p w:rsidR="00132648" w:rsidRDefault="00132648" w:rsidP="005F01D4">
            <w:pPr>
              <w:spacing w:after="0" w:line="240" w:lineRule="auto"/>
              <w:ind w:left="113"/>
              <w:rPr>
                <w:sz w:val="24"/>
                <w:szCs w:val="24"/>
              </w:rPr>
            </w:pPr>
            <w:r>
              <w:t>1. Председатель Конституционного Суда РФ, заместитель Председателя Конституционного Суда РФ и судьи Конституционного Суда РФ, Председатель Верховного Суда РФ, заместители Председателя Верховного Суда РФ и судьи Верховного Суда РФ назначаются Советом Федерации по представлению Президента РФ. </w:t>
            </w:r>
            <w:r>
              <w:br/>
              <w:t>2. Председатели, заместители председателей и судьи других федеральных судов назначаются Президентом РФ в порядке, установленном федеральным конституционным законом.</w:t>
            </w:r>
            <w:r>
              <w:br/>
              <w:t>3. Полномочия, порядок образования и деятельности Конституционного Суда Российской Федерации, Верховного Суда Российской Федерации и иных федеральных судов устанавливаются Конституцией Российской Федерации и федеральным конституционным законом. Порядок осуществления гражданского, арбитражного, административного и уголовного судопроизводства регулируется также соответствующим процессуальным законодательством.</w:t>
            </w:r>
          </w:p>
        </w:tc>
      </w:tr>
    </w:tbl>
    <w:p w:rsidR="00132648" w:rsidRDefault="00132648" w:rsidP="005F01D4">
      <w:pPr>
        <w:pStyle w:val="3"/>
        <w:shd w:val="clear" w:color="auto" w:fill="FFFFFF"/>
        <w:spacing w:before="0" w:line="240" w:lineRule="auto"/>
        <w:ind w:left="113"/>
        <w:rPr>
          <w:rFonts w:ascii="Roboto" w:hAnsi="Roboto"/>
          <w:color w:val="333333"/>
          <w:sz w:val="31"/>
          <w:szCs w:val="31"/>
        </w:rPr>
      </w:pPr>
      <w:r>
        <w:rPr>
          <w:rFonts w:ascii="Roboto" w:hAnsi="Roboto"/>
          <w:color w:val="333333"/>
          <w:sz w:val="31"/>
          <w:szCs w:val="31"/>
        </w:rPr>
        <w:t>Статья 129</w:t>
      </w:r>
    </w:p>
    <w:p w:rsidR="00132648" w:rsidRDefault="00132648" w:rsidP="005F01D4">
      <w:pPr>
        <w:pStyle w:val="a4"/>
        <w:shd w:val="clear" w:color="auto" w:fill="FFFFFF"/>
        <w:spacing w:before="0" w:beforeAutospacing="0" w:after="0" w:afterAutospacing="0"/>
        <w:ind w:left="113"/>
        <w:rPr>
          <w:rFonts w:ascii="Roboto" w:hAnsi="Roboto"/>
          <w:color w:val="333333"/>
        </w:rPr>
      </w:pPr>
      <w:r>
        <w:rPr>
          <w:rFonts w:ascii="Roboto" w:hAnsi="Roboto"/>
          <w:color w:val="333333"/>
        </w:rPr>
        <w:t>Изменить статью 129 (о полномочиях прокуратуры): </w:t>
      </w:r>
    </w:p>
    <w:tbl>
      <w:tblPr>
        <w:tblW w:w="14780" w:type="dxa"/>
        <w:tblBorders>
          <w:top w:val="single" w:sz="6" w:space="0" w:color="CCCCCC"/>
          <w:left w:val="single" w:sz="6" w:space="0" w:color="CCCCCC"/>
          <w:bottom w:val="single" w:sz="6" w:space="0" w:color="CCCCCC"/>
          <w:right w:val="single" w:sz="6" w:space="0" w:color="CCCCCC"/>
        </w:tblBorders>
        <w:tblCellMar>
          <w:top w:w="15" w:type="dxa"/>
          <w:left w:w="15" w:type="dxa"/>
          <w:bottom w:w="15" w:type="dxa"/>
          <w:right w:w="15" w:type="dxa"/>
        </w:tblCellMar>
        <w:tblLook w:val="04A0" w:firstRow="1" w:lastRow="0" w:firstColumn="1" w:lastColumn="0" w:noHBand="0" w:noVBand="1"/>
      </w:tblPr>
      <w:tblGrid>
        <w:gridCol w:w="4716"/>
        <w:gridCol w:w="10064"/>
      </w:tblGrid>
      <w:tr w:rsidR="00132648" w:rsidTr="006567C8">
        <w:trPr>
          <w:tblHeader/>
        </w:trPr>
        <w:tc>
          <w:tcPr>
            <w:tcW w:w="4716" w:type="dxa"/>
            <w:tcBorders>
              <w:top w:val="single" w:sz="6" w:space="0" w:color="CCCCCC"/>
              <w:left w:val="single" w:sz="6" w:space="0" w:color="CCCCCC"/>
              <w:bottom w:val="single" w:sz="6" w:space="0" w:color="CCCCCC"/>
              <w:right w:val="single" w:sz="6" w:space="0" w:color="CCCCCC"/>
            </w:tcBorders>
            <w:shd w:val="clear" w:color="auto" w:fill="EEEEEE"/>
            <w:tcMar>
              <w:top w:w="105" w:type="dxa"/>
              <w:left w:w="180" w:type="dxa"/>
              <w:bottom w:w="105" w:type="dxa"/>
              <w:right w:w="180" w:type="dxa"/>
            </w:tcMar>
            <w:vAlign w:val="center"/>
            <w:hideMark/>
          </w:tcPr>
          <w:p w:rsidR="00132648" w:rsidRDefault="00132648" w:rsidP="005F01D4">
            <w:pPr>
              <w:spacing w:after="0" w:line="240" w:lineRule="auto"/>
              <w:ind w:left="113"/>
              <w:rPr>
                <w:b/>
                <w:bCs/>
                <w:sz w:val="24"/>
                <w:szCs w:val="24"/>
              </w:rPr>
            </w:pPr>
            <w:r>
              <w:rPr>
                <w:rStyle w:val="a5"/>
              </w:rPr>
              <w:t>Было</w:t>
            </w:r>
          </w:p>
        </w:tc>
        <w:tc>
          <w:tcPr>
            <w:tcW w:w="10064" w:type="dxa"/>
            <w:tcBorders>
              <w:top w:val="single" w:sz="6" w:space="0" w:color="CCCCCC"/>
              <w:left w:val="single" w:sz="6" w:space="0" w:color="CCCCCC"/>
              <w:bottom w:val="single" w:sz="6" w:space="0" w:color="CCCCCC"/>
              <w:right w:val="single" w:sz="6" w:space="0" w:color="CCCCCC"/>
            </w:tcBorders>
            <w:shd w:val="clear" w:color="auto" w:fill="EEEEEE"/>
            <w:tcMar>
              <w:top w:w="105" w:type="dxa"/>
              <w:left w:w="180" w:type="dxa"/>
              <w:bottom w:w="105" w:type="dxa"/>
              <w:right w:w="180" w:type="dxa"/>
            </w:tcMar>
            <w:vAlign w:val="center"/>
            <w:hideMark/>
          </w:tcPr>
          <w:p w:rsidR="00132648" w:rsidRDefault="00132648" w:rsidP="005F01D4">
            <w:pPr>
              <w:spacing w:after="0" w:line="240" w:lineRule="auto"/>
              <w:ind w:left="113"/>
              <w:rPr>
                <w:b/>
                <w:bCs/>
                <w:sz w:val="24"/>
                <w:szCs w:val="24"/>
              </w:rPr>
            </w:pPr>
            <w:r>
              <w:rPr>
                <w:rStyle w:val="a5"/>
              </w:rPr>
              <w:t>Стало</w:t>
            </w:r>
          </w:p>
        </w:tc>
      </w:tr>
      <w:tr w:rsidR="00132648" w:rsidTr="006567C8">
        <w:tc>
          <w:tcPr>
            <w:tcW w:w="4716" w:type="dxa"/>
            <w:tcBorders>
              <w:top w:val="single" w:sz="6" w:space="0" w:color="CCCCCC"/>
              <w:left w:val="single" w:sz="6" w:space="0" w:color="CCCCCC"/>
              <w:bottom w:val="single" w:sz="6" w:space="0" w:color="CCCCCC"/>
              <w:right w:val="single" w:sz="6" w:space="0" w:color="CCCCCC"/>
            </w:tcBorders>
            <w:tcMar>
              <w:top w:w="105" w:type="dxa"/>
              <w:left w:w="180" w:type="dxa"/>
              <w:bottom w:w="105" w:type="dxa"/>
              <w:right w:w="180" w:type="dxa"/>
            </w:tcMar>
            <w:hideMark/>
          </w:tcPr>
          <w:p w:rsidR="00132648" w:rsidRDefault="00132648" w:rsidP="005F01D4">
            <w:pPr>
              <w:spacing w:after="0" w:line="240" w:lineRule="auto"/>
              <w:ind w:left="113"/>
              <w:rPr>
                <w:sz w:val="24"/>
                <w:szCs w:val="24"/>
              </w:rPr>
            </w:pPr>
            <w:r>
              <w:t>1. Полномочия, организация и порядок деятельности прокуратуры РФ определяются федеральным законом.</w:t>
            </w:r>
            <w:r>
              <w:br/>
              <w:t>2. Генеральный прокурор РФ и заместители Генерального прокурора РФ назначаются на должность и освобождаются от должности Советом Федерации по представлению Президента РФ.</w:t>
            </w:r>
            <w:r>
              <w:br/>
              <w:t>3. Прокуроры субъектов РФ назначаются на должность Президентом РФ по представлению Генерального прокурора РФ, согласованному с субъектами РФ. Прокуроры субъектов РФ освобождаются от должности Президентом РФ.</w:t>
            </w:r>
            <w:r>
              <w:br/>
              <w:t>4. Иные прокуроры, кроме прокуроров городов, районов и приравненных к ним прокуроров, назначаются на должность и освобождаются от должности Президентом РФ.</w:t>
            </w:r>
            <w:r>
              <w:br/>
              <w:t>5. Прокуроры городов, районов и приравненные к ним прокуроры назначаются на должность и освобождаются от должности Генеральным прокурором РФ.</w:t>
            </w:r>
          </w:p>
        </w:tc>
        <w:tc>
          <w:tcPr>
            <w:tcW w:w="10064" w:type="dxa"/>
            <w:tcBorders>
              <w:top w:val="single" w:sz="6" w:space="0" w:color="CCCCCC"/>
              <w:left w:val="single" w:sz="6" w:space="0" w:color="CCCCCC"/>
              <w:bottom w:val="single" w:sz="6" w:space="0" w:color="CCCCCC"/>
              <w:right w:val="single" w:sz="6" w:space="0" w:color="CCCCCC"/>
            </w:tcBorders>
            <w:tcMar>
              <w:top w:w="105" w:type="dxa"/>
              <w:left w:w="180" w:type="dxa"/>
              <w:bottom w:w="105" w:type="dxa"/>
              <w:right w:w="180" w:type="dxa"/>
            </w:tcMar>
            <w:hideMark/>
          </w:tcPr>
          <w:p w:rsidR="00132648" w:rsidRDefault="00132648" w:rsidP="005F01D4">
            <w:pPr>
              <w:spacing w:after="0" w:line="240" w:lineRule="auto"/>
              <w:ind w:left="113"/>
              <w:rPr>
                <w:sz w:val="24"/>
                <w:szCs w:val="24"/>
              </w:rPr>
            </w:pPr>
            <w:r>
              <w:t>1. Прокуратура РФ — единая федеральная централизованная система органов, осуществляющих надзор за соблюдением Конституции РФ и исполнением законов, надзор за соблюдением прав и свобод человека и гражданина, уголовное преследование в соответствии со своими полномочиями, а также выполняющих иные функции. Полномочия и функции прокуратуры РФ, ее организация и порядок деятельности определяются федеральным законом. </w:t>
            </w:r>
            <w:r>
              <w:br/>
              <w:t>2. Прокурорами могут быть граждане РФ, не имеющие гражданства иностранного государства либо вида на жительство или иного документа, подтверждающего право на постоянное проживание гражданина РФ на территории иностранного государства. Прокурорам в порядке, установленном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РФ.</w:t>
            </w:r>
            <w:r>
              <w:br/>
              <w:t>3. Генеральный прокурор РФ, заместители Генерального прокурора РФ назначаются на должность после консультаций с Советом Федерации и освобождаются от должности Президентом РФ.</w:t>
            </w:r>
            <w:r>
              <w:br/>
              <w:t>4. Прокуроры субъектов РФ, прокуроры военных и других специализированных прокуратур, приравненные к прокурорам субъектов РФ, назначаются на должность после консультаций с Советом Федерации и освобождаются от должности Президентом РФ.</w:t>
            </w:r>
            <w:r>
              <w:br/>
              <w:t>5. Иные прокуроры могут назначаться на должность и освобождаться от должности Президентом РФ, если такой порядок назначения на должность и освобождения от должности установлен федеральным законом.</w:t>
            </w:r>
            <w:r>
              <w:br/>
              <w:t>6. Если иное не предусмотрено федеральным законом, прокуроры городов, районов и приравненные к ним прокуроры назначаются на должность и освобождаются от должности Генеральным прокурором РФ</w:t>
            </w:r>
          </w:p>
        </w:tc>
      </w:tr>
    </w:tbl>
    <w:p w:rsidR="00132648" w:rsidRDefault="00132648" w:rsidP="005F01D4">
      <w:pPr>
        <w:pStyle w:val="3"/>
        <w:shd w:val="clear" w:color="auto" w:fill="FFFFFF"/>
        <w:spacing w:before="0" w:line="240" w:lineRule="auto"/>
        <w:ind w:left="113"/>
        <w:rPr>
          <w:rFonts w:ascii="Roboto" w:hAnsi="Roboto"/>
          <w:color w:val="333333"/>
          <w:sz w:val="31"/>
          <w:szCs w:val="31"/>
        </w:rPr>
      </w:pPr>
      <w:r>
        <w:rPr>
          <w:rFonts w:ascii="Roboto" w:hAnsi="Roboto"/>
          <w:color w:val="333333"/>
          <w:sz w:val="31"/>
          <w:szCs w:val="31"/>
        </w:rPr>
        <w:t>Статья 131</w:t>
      </w:r>
    </w:p>
    <w:p w:rsidR="00132648" w:rsidRDefault="00132648" w:rsidP="005F01D4">
      <w:pPr>
        <w:pStyle w:val="a4"/>
        <w:shd w:val="clear" w:color="auto" w:fill="FFFFFF"/>
        <w:spacing w:before="0" w:beforeAutospacing="0" w:after="0" w:afterAutospacing="0"/>
        <w:ind w:left="113"/>
        <w:rPr>
          <w:rFonts w:ascii="Roboto" w:hAnsi="Roboto"/>
          <w:color w:val="333333"/>
        </w:rPr>
      </w:pPr>
      <w:r>
        <w:rPr>
          <w:rFonts w:ascii="Roboto" w:hAnsi="Roboto"/>
          <w:color w:val="333333"/>
        </w:rPr>
        <w:t>Изменить статью 131 (о местном самоуправлении):</w:t>
      </w:r>
    </w:p>
    <w:tbl>
      <w:tblPr>
        <w:tblW w:w="14781" w:type="dxa"/>
        <w:tblBorders>
          <w:top w:val="single" w:sz="6" w:space="0" w:color="CCCCCC"/>
          <w:left w:val="single" w:sz="6" w:space="0" w:color="CCCCCC"/>
          <w:bottom w:val="single" w:sz="6" w:space="0" w:color="CCCCCC"/>
          <w:right w:val="single" w:sz="6" w:space="0" w:color="CCCCCC"/>
        </w:tblBorders>
        <w:tblCellMar>
          <w:top w:w="15" w:type="dxa"/>
          <w:left w:w="15" w:type="dxa"/>
          <w:bottom w:w="15" w:type="dxa"/>
          <w:right w:w="15" w:type="dxa"/>
        </w:tblCellMar>
        <w:tblLook w:val="04A0" w:firstRow="1" w:lastRow="0" w:firstColumn="1" w:lastColumn="0" w:noHBand="0" w:noVBand="1"/>
      </w:tblPr>
      <w:tblGrid>
        <w:gridCol w:w="5567"/>
        <w:gridCol w:w="9214"/>
      </w:tblGrid>
      <w:tr w:rsidR="00132648" w:rsidTr="006567C8">
        <w:trPr>
          <w:tblHeader/>
        </w:trPr>
        <w:tc>
          <w:tcPr>
            <w:tcW w:w="5567" w:type="dxa"/>
            <w:tcBorders>
              <w:top w:val="single" w:sz="6" w:space="0" w:color="CCCCCC"/>
              <w:left w:val="single" w:sz="6" w:space="0" w:color="CCCCCC"/>
              <w:bottom w:val="single" w:sz="6" w:space="0" w:color="CCCCCC"/>
              <w:right w:val="single" w:sz="6" w:space="0" w:color="CCCCCC"/>
            </w:tcBorders>
            <w:shd w:val="clear" w:color="auto" w:fill="EEEEEE"/>
            <w:tcMar>
              <w:top w:w="105" w:type="dxa"/>
              <w:left w:w="180" w:type="dxa"/>
              <w:bottom w:w="105" w:type="dxa"/>
              <w:right w:w="180" w:type="dxa"/>
            </w:tcMar>
            <w:vAlign w:val="center"/>
            <w:hideMark/>
          </w:tcPr>
          <w:p w:rsidR="00132648" w:rsidRDefault="00132648" w:rsidP="005F01D4">
            <w:pPr>
              <w:spacing w:after="0" w:line="240" w:lineRule="auto"/>
              <w:ind w:left="113"/>
              <w:rPr>
                <w:b/>
                <w:bCs/>
                <w:sz w:val="24"/>
                <w:szCs w:val="24"/>
              </w:rPr>
            </w:pPr>
            <w:r>
              <w:rPr>
                <w:rStyle w:val="a5"/>
              </w:rPr>
              <w:t>Было</w:t>
            </w:r>
          </w:p>
        </w:tc>
        <w:tc>
          <w:tcPr>
            <w:tcW w:w="9214" w:type="dxa"/>
            <w:tcBorders>
              <w:top w:val="single" w:sz="6" w:space="0" w:color="CCCCCC"/>
              <w:left w:val="single" w:sz="6" w:space="0" w:color="CCCCCC"/>
              <w:bottom w:val="single" w:sz="6" w:space="0" w:color="CCCCCC"/>
              <w:right w:val="single" w:sz="6" w:space="0" w:color="CCCCCC"/>
            </w:tcBorders>
            <w:shd w:val="clear" w:color="auto" w:fill="EEEEEE"/>
            <w:tcMar>
              <w:top w:w="105" w:type="dxa"/>
              <w:left w:w="180" w:type="dxa"/>
              <w:bottom w:w="105" w:type="dxa"/>
              <w:right w:w="180" w:type="dxa"/>
            </w:tcMar>
            <w:vAlign w:val="center"/>
            <w:hideMark/>
          </w:tcPr>
          <w:p w:rsidR="00132648" w:rsidRDefault="00132648" w:rsidP="005F01D4">
            <w:pPr>
              <w:spacing w:after="0" w:line="240" w:lineRule="auto"/>
              <w:ind w:left="113"/>
              <w:rPr>
                <w:b/>
                <w:bCs/>
                <w:sz w:val="24"/>
                <w:szCs w:val="24"/>
              </w:rPr>
            </w:pPr>
            <w:r>
              <w:rPr>
                <w:rStyle w:val="a5"/>
              </w:rPr>
              <w:t>Стало</w:t>
            </w:r>
          </w:p>
        </w:tc>
      </w:tr>
      <w:tr w:rsidR="00132648" w:rsidTr="006567C8">
        <w:tc>
          <w:tcPr>
            <w:tcW w:w="5567" w:type="dxa"/>
            <w:tcBorders>
              <w:top w:val="single" w:sz="6" w:space="0" w:color="CCCCCC"/>
              <w:left w:val="single" w:sz="6" w:space="0" w:color="CCCCCC"/>
              <w:bottom w:val="single" w:sz="6" w:space="0" w:color="CCCCCC"/>
              <w:right w:val="single" w:sz="6" w:space="0" w:color="CCCCCC"/>
            </w:tcBorders>
            <w:tcMar>
              <w:top w:w="105" w:type="dxa"/>
              <w:left w:w="180" w:type="dxa"/>
              <w:bottom w:w="105" w:type="dxa"/>
              <w:right w:w="180" w:type="dxa"/>
            </w:tcMar>
            <w:hideMark/>
          </w:tcPr>
          <w:p w:rsidR="00132648" w:rsidRDefault="00132648" w:rsidP="005F01D4">
            <w:pPr>
              <w:spacing w:after="0" w:line="240" w:lineRule="auto"/>
              <w:ind w:left="113"/>
              <w:rPr>
                <w:sz w:val="24"/>
                <w:szCs w:val="24"/>
              </w:rPr>
            </w:pPr>
            <w:r>
              <w:t>1. Местное самоуправление осуществляется в городских, сельских поселениях и на других территориях с учетом исторических и иных местных традиций. Структура органов местного самоуправления определяется населением самостоятельно.</w:t>
            </w:r>
            <w:r>
              <w:br/>
              <w:t>2. Изменение границ территорий, в которых осуществляется местное самоуправление, допускается с учетом мнения населения соответствующих территорий.</w:t>
            </w:r>
          </w:p>
        </w:tc>
        <w:tc>
          <w:tcPr>
            <w:tcW w:w="9214" w:type="dxa"/>
            <w:tcBorders>
              <w:top w:val="single" w:sz="6" w:space="0" w:color="CCCCCC"/>
              <w:left w:val="single" w:sz="6" w:space="0" w:color="CCCCCC"/>
              <w:bottom w:val="single" w:sz="6" w:space="0" w:color="CCCCCC"/>
              <w:right w:val="single" w:sz="6" w:space="0" w:color="CCCCCC"/>
            </w:tcBorders>
            <w:tcMar>
              <w:top w:w="105" w:type="dxa"/>
              <w:left w:w="180" w:type="dxa"/>
              <w:bottom w:w="105" w:type="dxa"/>
              <w:right w:w="180" w:type="dxa"/>
            </w:tcMar>
            <w:hideMark/>
          </w:tcPr>
          <w:p w:rsidR="00132648" w:rsidRDefault="00132648" w:rsidP="005F01D4">
            <w:pPr>
              <w:spacing w:after="0" w:line="240" w:lineRule="auto"/>
              <w:ind w:left="113"/>
              <w:rPr>
                <w:sz w:val="24"/>
                <w:szCs w:val="24"/>
              </w:rPr>
            </w:pPr>
            <w:r>
              <w:t>1. Местное самоуправление осуществляется в муниципальных образованиях, виды которых устанавливаются федеральным законом. Территории муниципальных образований определяются с учетом исторических и иных местных традиций. Структура органов местного самоуправления определяется населением самостоятельно в соответствии с общими принципами организации местного самоуправления в РФ, установленными федеральным законом.</w:t>
            </w:r>
            <w:r>
              <w:br/>
              <w:t>2. Изменение границ территорий, в пределах которых осуществляется местное самоуправление, допускается с учетом мнения населения соответствующих территорий, в порядке, установленном федеральным законом.</w:t>
            </w:r>
          </w:p>
        </w:tc>
      </w:tr>
    </w:tbl>
    <w:p w:rsidR="00132648" w:rsidRDefault="00132648" w:rsidP="005F01D4">
      <w:pPr>
        <w:pStyle w:val="a4"/>
        <w:shd w:val="clear" w:color="auto" w:fill="FFFFFF"/>
        <w:spacing w:before="0" w:beforeAutospacing="0" w:after="0" w:afterAutospacing="0"/>
        <w:ind w:left="113"/>
        <w:rPr>
          <w:rFonts w:ascii="Roboto" w:hAnsi="Roboto"/>
          <w:color w:val="333333"/>
        </w:rPr>
      </w:pPr>
      <w:r>
        <w:rPr>
          <w:rFonts w:ascii="Roboto" w:hAnsi="Roboto"/>
          <w:color w:val="333333"/>
        </w:rPr>
        <w:t>Дополнить статью 131 следующими пунктами: </w:t>
      </w:r>
    </w:p>
    <w:p w:rsidR="00132648" w:rsidRDefault="00132648" w:rsidP="005F01D4">
      <w:pPr>
        <w:pStyle w:val="a4"/>
        <w:shd w:val="clear" w:color="auto" w:fill="F5F4F1"/>
        <w:spacing w:before="0" w:beforeAutospacing="0" w:after="0" w:afterAutospacing="0"/>
        <w:ind w:left="113"/>
        <w:rPr>
          <w:rFonts w:ascii="Roboto" w:hAnsi="Roboto"/>
          <w:color w:val="333333"/>
        </w:rPr>
      </w:pPr>
      <w:r>
        <w:rPr>
          <w:rFonts w:ascii="Roboto" w:hAnsi="Roboto"/>
          <w:color w:val="333333"/>
        </w:rPr>
        <w:t>1.1 Органы государственной власти могут участвовать в формировании органов местного самоуправления, назначении на должность и освобождении от должности должностных лиц местного самоуправления в порядке и случаях, установленных федеральным законом.</w:t>
      </w:r>
    </w:p>
    <w:p w:rsidR="00132648" w:rsidRDefault="00132648" w:rsidP="005F01D4">
      <w:pPr>
        <w:pStyle w:val="a4"/>
        <w:shd w:val="clear" w:color="auto" w:fill="F5F4F1"/>
        <w:spacing w:before="0" w:beforeAutospacing="0" w:after="0" w:afterAutospacing="0"/>
        <w:ind w:left="113"/>
        <w:rPr>
          <w:rFonts w:ascii="Roboto" w:hAnsi="Roboto"/>
          <w:color w:val="333333"/>
        </w:rPr>
      </w:pPr>
      <w:r>
        <w:rPr>
          <w:rFonts w:ascii="Roboto" w:hAnsi="Roboto"/>
          <w:color w:val="333333"/>
        </w:rPr>
        <w:t>3. Особенности осуществления публичной власти на территориях городов федерального значения, административных центров (столиц) субъектов РФ и на других территориях могут устанавливаться федеральным законом.</w:t>
      </w:r>
    </w:p>
    <w:p w:rsidR="00132648" w:rsidRDefault="00132648" w:rsidP="005F01D4">
      <w:pPr>
        <w:pStyle w:val="3"/>
        <w:shd w:val="clear" w:color="auto" w:fill="FFFFFF"/>
        <w:spacing w:before="0" w:line="240" w:lineRule="auto"/>
        <w:ind w:left="113"/>
        <w:rPr>
          <w:rFonts w:ascii="Roboto" w:hAnsi="Roboto"/>
          <w:color w:val="333333"/>
          <w:sz w:val="31"/>
          <w:szCs w:val="31"/>
        </w:rPr>
      </w:pPr>
      <w:r>
        <w:rPr>
          <w:rFonts w:ascii="Roboto" w:hAnsi="Roboto"/>
          <w:color w:val="333333"/>
          <w:sz w:val="31"/>
          <w:szCs w:val="31"/>
        </w:rPr>
        <w:t>Статья 132</w:t>
      </w:r>
    </w:p>
    <w:tbl>
      <w:tblPr>
        <w:tblpPr w:leftFromText="180" w:rightFromText="180" w:vertAnchor="text" w:horzAnchor="margin" w:tblpY="528"/>
        <w:tblW w:w="14781" w:type="dxa"/>
        <w:tblBorders>
          <w:top w:val="single" w:sz="6" w:space="0" w:color="CCCCCC"/>
          <w:left w:val="single" w:sz="6" w:space="0" w:color="CCCCCC"/>
          <w:bottom w:val="single" w:sz="6" w:space="0" w:color="CCCCCC"/>
          <w:right w:val="single" w:sz="6" w:space="0" w:color="CCCCCC"/>
        </w:tblBorders>
        <w:tblCellMar>
          <w:top w:w="15" w:type="dxa"/>
          <w:left w:w="15" w:type="dxa"/>
          <w:bottom w:w="15" w:type="dxa"/>
          <w:right w:w="15" w:type="dxa"/>
        </w:tblCellMar>
        <w:tblLook w:val="04A0" w:firstRow="1" w:lastRow="0" w:firstColumn="1" w:lastColumn="0" w:noHBand="0" w:noVBand="1"/>
      </w:tblPr>
      <w:tblGrid>
        <w:gridCol w:w="6153"/>
        <w:gridCol w:w="8628"/>
      </w:tblGrid>
      <w:tr w:rsidR="006567C8" w:rsidTr="000517CA">
        <w:trPr>
          <w:tblHeader/>
        </w:trPr>
        <w:tc>
          <w:tcPr>
            <w:tcW w:w="6153" w:type="dxa"/>
            <w:tcBorders>
              <w:top w:val="single" w:sz="6" w:space="0" w:color="CCCCCC"/>
              <w:left w:val="single" w:sz="6" w:space="0" w:color="CCCCCC"/>
              <w:bottom w:val="single" w:sz="6" w:space="0" w:color="CCCCCC"/>
              <w:right w:val="single" w:sz="6" w:space="0" w:color="CCCCCC"/>
            </w:tcBorders>
            <w:shd w:val="clear" w:color="auto" w:fill="EEEEEE"/>
            <w:tcMar>
              <w:top w:w="105" w:type="dxa"/>
              <w:left w:w="180" w:type="dxa"/>
              <w:bottom w:w="105" w:type="dxa"/>
              <w:right w:w="180" w:type="dxa"/>
            </w:tcMar>
            <w:vAlign w:val="center"/>
            <w:hideMark/>
          </w:tcPr>
          <w:p w:rsidR="006567C8" w:rsidRDefault="006567C8" w:rsidP="005F01D4">
            <w:pPr>
              <w:spacing w:after="0" w:line="240" w:lineRule="auto"/>
              <w:ind w:left="113"/>
              <w:rPr>
                <w:b/>
                <w:bCs/>
                <w:sz w:val="24"/>
                <w:szCs w:val="24"/>
              </w:rPr>
            </w:pPr>
            <w:r>
              <w:rPr>
                <w:rStyle w:val="a5"/>
              </w:rPr>
              <w:t>Было</w:t>
            </w:r>
          </w:p>
        </w:tc>
        <w:tc>
          <w:tcPr>
            <w:tcW w:w="8628" w:type="dxa"/>
            <w:tcBorders>
              <w:top w:val="single" w:sz="6" w:space="0" w:color="CCCCCC"/>
              <w:left w:val="single" w:sz="6" w:space="0" w:color="CCCCCC"/>
              <w:bottom w:val="single" w:sz="6" w:space="0" w:color="CCCCCC"/>
              <w:right w:val="single" w:sz="6" w:space="0" w:color="CCCCCC"/>
            </w:tcBorders>
            <w:shd w:val="clear" w:color="auto" w:fill="EEEEEE"/>
            <w:tcMar>
              <w:top w:w="105" w:type="dxa"/>
              <w:left w:w="180" w:type="dxa"/>
              <w:bottom w:w="105" w:type="dxa"/>
              <w:right w:w="180" w:type="dxa"/>
            </w:tcMar>
            <w:vAlign w:val="center"/>
            <w:hideMark/>
          </w:tcPr>
          <w:p w:rsidR="006567C8" w:rsidRDefault="006567C8" w:rsidP="005F01D4">
            <w:pPr>
              <w:spacing w:after="0" w:line="240" w:lineRule="auto"/>
              <w:ind w:left="113"/>
              <w:rPr>
                <w:b/>
                <w:bCs/>
                <w:sz w:val="24"/>
                <w:szCs w:val="24"/>
              </w:rPr>
            </w:pPr>
            <w:r>
              <w:rPr>
                <w:rStyle w:val="a5"/>
              </w:rPr>
              <w:t>Стало</w:t>
            </w:r>
          </w:p>
        </w:tc>
      </w:tr>
      <w:tr w:rsidR="006567C8" w:rsidTr="000517CA">
        <w:tc>
          <w:tcPr>
            <w:tcW w:w="6153" w:type="dxa"/>
            <w:tcBorders>
              <w:top w:val="single" w:sz="6" w:space="0" w:color="CCCCCC"/>
              <w:left w:val="single" w:sz="6" w:space="0" w:color="CCCCCC"/>
              <w:bottom w:val="single" w:sz="6" w:space="0" w:color="CCCCCC"/>
              <w:right w:val="single" w:sz="6" w:space="0" w:color="CCCCCC"/>
            </w:tcBorders>
            <w:tcMar>
              <w:top w:w="105" w:type="dxa"/>
              <w:left w:w="180" w:type="dxa"/>
              <w:bottom w:w="105" w:type="dxa"/>
              <w:right w:w="180" w:type="dxa"/>
            </w:tcMar>
            <w:hideMark/>
          </w:tcPr>
          <w:p w:rsidR="006567C8" w:rsidRDefault="006567C8" w:rsidP="005F01D4">
            <w:pPr>
              <w:spacing w:after="0" w:line="240" w:lineRule="auto"/>
              <w:ind w:left="113"/>
              <w:rPr>
                <w:sz w:val="24"/>
                <w:szCs w:val="24"/>
              </w:rPr>
            </w:pPr>
            <w:r>
              <w:t>1. Органы местного самоуправления самостоятельно управляют муниципальной собственностью, формируют, утверждают и исполняют местный бюджет, устанавливают местные налоги и сборы, осуществляют охрану общественного порядка, а также решают иные вопросы местного значения.</w:t>
            </w:r>
            <w:r>
              <w:br/>
              <w:t>2. Органы местного самоуправления могут наделяться законом отдельными государственными полномочиями с передачей необходимых для их осуществления материальных и финансовых средств. Реализация переданных полномочий подконтрольна государству.</w:t>
            </w:r>
          </w:p>
        </w:tc>
        <w:tc>
          <w:tcPr>
            <w:tcW w:w="8628" w:type="dxa"/>
            <w:tcBorders>
              <w:top w:val="single" w:sz="6" w:space="0" w:color="CCCCCC"/>
              <w:left w:val="single" w:sz="6" w:space="0" w:color="CCCCCC"/>
              <w:bottom w:val="single" w:sz="6" w:space="0" w:color="CCCCCC"/>
              <w:right w:val="single" w:sz="6" w:space="0" w:color="CCCCCC"/>
            </w:tcBorders>
            <w:tcMar>
              <w:top w:w="105" w:type="dxa"/>
              <w:left w:w="180" w:type="dxa"/>
              <w:bottom w:w="105" w:type="dxa"/>
              <w:right w:w="180" w:type="dxa"/>
            </w:tcMar>
            <w:hideMark/>
          </w:tcPr>
          <w:p w:rsidR="006567C8" w:rsidRDefault="006567C8" w:rsidP="005F01D4">
            <w:pPr>
              <w:spacing w:after="0" w:line="240" w:lineRule="auto"/>
              <w:ind w:left="113"/>
              <w:rPr>
                <w:sz w:val="24"/>
                <w:szCs w:val="24"/>
              </w:rPr>
            </w:pPr>
            <w:r>
              <w:t>1. Органы местного самоуправления самостоятельно управляют муниципальной собственностью, формируют, утверждают и исполняют местный бюджет, вводят местные налоги и сборы, решают иные вопросы местного значения, а также в соответствии с федеральным законом обеспечивают в пределах своей компетенции доступность медицинской помощи.</w:t>
            </w:r>
            <w:r>
              <w:br/>
              <w:t>2. Органы местного самоуправления могут наделяться федеральным законом, законом субъекта Российской Федерации отдельными государственными полномочиями при условии передачи им  необходимых для осуществления таких полномочий материальных и финансовых средств. Реализация переданных полномочий подконтрольна государству.</w:t>
            </w:r>
          </w:p>
        </w:tc>
      </w:tr>
    </w:tbl>
    <w:p w:rsidR="00132648" w:rsidRDefault="00132648" w:rsidP="005F01D4">
      <w:pPr>
        <w:pStyle w:val="a4"/>
        <w:shd w:val="clear" w:color="auto" w:fill="FFFFFF"/>
        <w:spacing w:before="0" w:beforeAutospacing="0" w:after="0" w:afterAutospacing="0"/>
        <w:ind w:left="113"/>
        <w:rPr>
          <w:rFonts w:ascii="Roboto" w:hAnsi="Roboto"/>
          <w:color w:val="333333"/>
        </w:rPr>
      </w:pPr>
      <w:r>
        <w:rPr>
          <w:rFonts w:ascii="Roboto" w:hAnsi="Roboto"/>
          <w:color w:val="333333"/>
        </w:rPr>
        <w:t>Изменить статью 132 (о функциях органов местного самоуправления):</w:t>
      </w:r>
    </w:p>
    <w:p w:rsidR="00132648" w:rsidRDefault="00132648" w:rsidP="005F01D4">
      <w:pPr>
        <w:pStyle w:val="a4"/>
        <w:shd w:val="clear" w:color="auto" w:fill="FFFFFF"/>
        <w:spacing w:before="0" w:beforeAutospacing="0" w:after="0" w:afterAutospacing="0"/>
        <w:ind w:left="113"/>
        <w:rPr>
          <w:rFonts w:ascii="Roboto" w:hAnsi="Roboto"/>
          <w:color w:val="333333"/>
        </w:rPr>
      </w:pPr>
      <w:r>
        <w:rPr>
          <w:rFonts w:ascii="Roboto" w:hAnsi="Roboto"/>
          <w:color w:val="333333"/>
        </w:rPr>
        <w:t>Дополнить статью 132 следующим пунктом: </w:t>
      </w:r>
    </w:p>
    <w:p w:rsidR="00132648" w:rsidRDefault="00132648" w:rsidP="005F01D4">
      <w:pPr>
        <w:pStyle w:val="a4"/>
        <w:shd w:val="clear" w:color="auto" w:fill="F5F4F1"/>
        <w:spacing w:before="0" w:beforeAutospacing="0" w:after="0" w:afterAutospacing="0"/>
        <w:ind w:left="113"/>
        <w:rPr>
          <w:rFonts w:ascii="Roboto" w:hAnsi="Roboto"/>
          <w:color w:val="333333"/>
        </w:rPr>
      </w:pPr>
      <w:r>
        <w:rPr>
          <w:rFonts w:ascii="Roboto" w:hAnsi="Roboto"/>
          <w:color w:val="333333"/>
        </w:rPr>
        <w:t>3. Органы местного самоуправления и органы государственной власти входят в единую систему публичной власти в Российской Федерации и осуществляют взаимодействие для наиболее эффективного решения задач в интересах населения, проживающего на соответствующей территории.</w:t>
      </w:r>
    </w:p>
    <w:p w:rsidR="00132648" w:rsidRDefault="00132648" w:rsidP="005F01D4">
      <w:pPr>
        <w:pStyle w:val="3"/>
        <w:spacing w:before="0" w:line="240" w:lineRule="auto"/>
        <w:ind w:left="113"/>
        <w:rPr>
          <w:rFonts w:ascii="Roboto" w:hAnsi="Roboto"/>
          <w:sz w:val="31"/>
          <w:szCs w:val="31"/>
        </w:rPr>
      </w:pPr>
      <w:r>
        <w:rPr>
          <w:rFonts w:ascii="Roboto" w:hAnsi="Roboto"/>
          <w:sz w:val="31"/>
          <w:szCs w:val="31"/>
        </w:rPr>
        <w:t>Статья 133</w:t>
      </w:r>
    </w:p>
    <w:p w:rsidR="00132648" w:rsidRDefault="00132648" w:rsidP="005F01D4">
      <w:pPr>
        <w:pStyle w:val="a4"/>
        <w:spacing w:before="0" w:beforeAutospacing="0" w:after="0" w:afterAutospacing="0"/>
        <w:ind w:left="113"/>
      </w:pPr>
      <w:r>
        <w:t>Изменить статью 133 (о правах местного самоуправления): </w:t>
      </w:r>
    </w:p>
    <w:tbl>
      <w:tblPr>
        <w:tblW w:w="14781" w:type="dxa"/>
        <w:tblBorders>
          <w:top w:val="single" w:sz="6" w:space="0" w:color="CCCCCC"/>
          <w:left w:val="single" w:sz="6" w:space="0" w:color="CCCCCC"/>
          <w:bottom w:val="single" w:sz="6" w:space="0" w:color="CCCCCC"/>
          <w:right w:val="single" w:sz="6" w:space="0" w:color="CCCCCC"/>
        </w:tblBorders>
        <w:tblCellMar>
          <w:top w:w="15" w:type="dxa"/>
          <w:left w:w="15" w:type="dxa"/>
          <w:bottom w:w="15" w:type="dxa"/>
          <w:right w:w="15" w:type="dxa"/>
        </w:tblCellMar>
        <w:tblLook w:val="04A0" w:firstRow="1" w:lastRow="0" w:firstColumn="1" w:lastColumn="0" w:noHBand="0" w:noVBand="1"/>
      </w:tblPr>
      <w:tblGrid>
        <w:gridCol w:w="6134"/>
        <w:gridCol w:w="8647"/>
      </w:tblGrid>
      <w:tr w:rsidR="00132648" w:rsidTr="000517CA">
        <w:trPr>
          <w:tblHeader/>
        </w:trPr>
        <w:tc>
          <w:tcPr>
            <w:tcW w:w="6134" w:type="dxa"/>
            <w:tcBorders>
              <w:top w:val="single" w:sz="6" w:space="0" w:color="CCCCCC"/>
              <w:left w:val="single" w:sz="6" w:space="0" w:color="CCCCCC"/>
              <w:bottom w:val="single" w:sz="6" w:space="0" w:color="CCCCCC"/>
              <w:right w:val="single" w:sz="6" w:space="0" w:color="CCCCCC"/>
            </w:tcBorders>
            <w:shd w:val="clear" w:color="auto" w:fill="EEEEEE"/>
            <w:tcMar>
              <w:top w:w="105" w:type="dxa"/>
              <w:left w:w="180" w:type="dxa"/>
              <w:bottom w:w="105" w:type="dxa"/>
              <w:right w:w="180" w:type="dxa"/>
            </w:tcMar>
            <w:vAlign w:val="center"/>
            <w:hideMark/>
          </w:tcPr>
          <w:p w:rsidR="00132648" w:rsidRDefault="00132648" w:rsidP="005F01D4">
            <w:pPr>
              <w:spacing w:after="0" w:line="240" w:lineRule="auto"/>
              <w:ind w:left="113"/>
              <w:rPr>
                <w:b/>
                <w:bCs/>
                <w:sz w:val="24"/>
                <w:szCs w:val="24"/>
              </w:rPr>
            </w:pPr>
            <w:r>
              <w:rPr>
                <w:rStyle w:val="a5"/>
              </w:rPr>
              <w:t>Было</w:t>
            </w:r>
          </w:p>
        </w:tc>
        <w:tc>
          <w:tcPr>
            <w:tcW w:w="8647" w:type="dxa"/>
            <w:tcBorders>
              <w:top w:val="single" w:sz="6" w:space="0" w:color="CCCCCC"/>
              <w:left w:val="single" w:sz="6" w:space="0" w:color="CCCCCC"/>
              <w:bottom w:val="single" w:sz="6" w:space="0" w:color="CCCCCC"/>
              <w:right w:val="single" w:sz="6" w:space="0" w:color="CCCCCC"/>
            </w:tcBorders>
            <w:shd w:val="clear" w:color="auto" w:fill="EEEEEE"/>
            <w:tcMar>
              <w:top w:w="105" w:type="dxa"/>
              <w:left w:w="180" w:type="dxa"/>
              <w:bottom w:w="105" w:type="dxa"/>
              <w:right w:w="180" w:type="dxa"/>
            </w:tcMar>
            <w:vAlign w:val="center"/>
            <w:hideMark/>
          </w:tcPr>
          <w:p w:rsidR="00132648" w:rsidRDefault="00132648" w:rsidP="005F01D4">
            <w:pPr>
              <w:spacing w:after="0" w:line="240" w:lineRule="auto"/>
              <w:ind w:left="113"/>
              <w:rPr>
                <w:b/>
                <w:bCs/>
                <w:sz w:val="24"/>
                <w:szCs w:val="24"/>
              </w:rPr>
            </w:pPr>
            <w:r>
              <w:rPr>
                <w:rStyle w:val="a5"/>
              </w:rPr>
              <w:t>Стало</w:t>
            </w:r>
          </w:p>
        </w:tc>
      </w:tr>
      <w:tr w:rsidR="00132648" w:rsidTr="000517CA">
        <w:tc>
          <w:tcPr>
            <w:tcW w:w="6134" w:type="dxa"/>
            <w:tcBorders>
              <w:top w:val="single" w:sz="6" w:space="0" w:color="CCCCCC"/>
              <w:left w:val="single" w:sz="6" w:space="0" w:color="CCCCCC"/>
              <w:bottom w:val="single" w:sz="6" w:space="0" w:color="CCCCCC"/>
              <w:right w:val="single" w:sz="6" w:space="0" w:color="CCCCCC"/>
            </w:tcBorders>
            <w:tcMar>
              <w:top w:w="105" w:type="dxa"/>
              <w:left w:w="180" w:type="dxa"/>
              <w:bottom w:w="105" w:type="dxa"/>
              <w:right w:w="180" w:type="dxa"/>
            </w:tcMar>
            <w:hideMark/>
          </w:tcPr>
          <w:p w:rsidR="00132648" w:rsidRDefault="00132648" w:rsidP="005F01D4">
            <w:pPr>
              <w:spacing w:after="0" w:line="240" w:lineRule="auto"/>
              <w:ind w:left="113"/>
              <w:rPr>
                <w:sz w:val="24"/>
                <w:szCs w:val="24"/>
              </w:rPr>
            </w:pPr>
            <w:r>
              <w:t>Местное самоуправление в РФ гарантируется правом на судебную защиту, на компенсацию дополнительных расходов возникших в результате решений, принятых органами государственной власти, запретом на ограничение прав местного самоуправления, установленных Конституцией РФ и федеральными законами.</w:t>
            </w:r>
          </w:p>
        </w:tc>
        <w:tc>
          <w:tcPr>
            <w:tcW w:w="8647" w:type="dxa"/>
            <w:tcBorders>
              <w:top w:val="single" w:sz="6" w:space="0" w:color="CCCCCC"/>
              <w:left w:val="single" w:sz="6" w:space="0" w:color="CCCCCC"/>
              <w:bottom w:val="single" w:sz="6" w:space="0" w:color="CCCCCC"/>
              <w:right w:val="single" w:sz="6" w:space="0" w:color="CCCCCC"/>
            </w:tcBorders>
            <w:tcMar>
              <w:top w:w="105" w:type="dxa"/>
              <w:left w:w="180" w:type="dxa"/>
              <w:bottom w:w="105" w:type="dxa"/>
              <w:right w:w="180" w:type="dxa"/>
            </w:tcMar>
            <w:hideMark/>
          </w:tcPr>
          <w:p w:rsidR="00132648" w:rsidRDefault="00132648" w:rsidP="005F01D4">
            <w:pPr>
              <w:spacing w:after="0" w:line="240" w:lineRule="auto"/>
              <w:ind w:left="113"/>
              <w:rPr>
                <w:sz w:val="24"/>
                <w:szCs w:val="24"/>
              </w:rPr>
            </w:pPr>
            <w:r>
              <w:t>Местное самоуправление в РФ гарантируется правом на судебную защиту, на компенсацию дополнительных расходов, возникших в результате выполнения органами местного самоуправления во взаимодействии с органами государственной власти публичных функций и полномочий, имеющих государственное значение, а также запретом на ограничение прав местного самоуправления, установленных Конституцией РФ и федеральными законами.</w:t>
            </w:r>
          </w:p>
        </w:tc>
      </w:tr>
    </w:tbl>
    <w:p w:rsidR="008D7058" w:rsidRPr="008D7058" w:rsidRDefault="008D7058" w:rsidP="005F01D4">
      <w:pPr>
        <w:shd w:val="clear" w:color="auto" w:fill="FFFFFF"/>
        <w:spacing w:after="0" w:line="240" w:lineRule="auto"/>
        <w:ind w:left="113"/>
        <w:rPr>
          <w:rFonts w:ascii="Times New Roman" w:eastAsia="Times New Roman" w:hAnsi="Times New Roman"/>
          <w:sz w:val="24"/>
          <w:szCs w:val="24"/>
          <w:lang w:eastAsia="ru-RU"/>
        </w:rPr>
      </w:pPr>
    </w:p>
    <w:p w:rsidR="008D7058" w:rsidRPr="004645DD" w:rsidRDefault="008D7058" w:rsidP="005F01D4">
      <w:pPr>
        <w:spacing w:after="0" w:line="240" w:lineRule="auto"/>
        <w:ind w:left="113" w:firstLine="709"/>
        <w:jc w:val="both"/>
        <w:rPr>
          <w:rFonts w:ascii="Times New Roman" w:hAnsi="Times New Roman"/>
          <w:sz w:val="24"/>
          <w:szCs w:val="24"/>
        </w:rPr>
      </w:pPr>
      <w:r w:rsidRPr="008D7058">
        <w:rPr>
          <w:rFonts w:ascii="Roboto" w:eastAsia="Times New Roman" w:hAnsi="Roboto"/>
          <w:color w:val="333333"/>
          <w:sz w:val="24"/>
          <w:szCs w:val="24"/>
          <w:lang w:eastAsia="ru-RU"/>
        </w:rPr>
        <w:fldChar w:fldCharType="end"/>
      </w:r>
    </w:p>
    <w:p w:rsidR="005F01D4" w:rsidRPr="004645DD" w:rsidRDefault="005F01D4">
      <w:pPr>
        <w:spacing w:after="0" w:line="240" w:lineRule="auto"/>
        <w:ind w:left="113" w:firstLine="709"/>
        <w:jc w:val="both"/>
        <w:rPr>
          <w:rFonts w:ascii="Times New Roman" w:hAnsi="Times New Roman"/>
          <w:sz w:val="24"/>
          <w:szCs w:val="24"/>
        </w:rPr>
      </w:pPr>
    </w:p>
    <w:sectPr w:rsidR="005F01D4" w:rsidRPr="004645DD" w:rsidSect="0022552E">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Helvetica">
    <w:panose1 w:val="020B0504020202020204"/>
    <w:charset w:val="CC"/>
    <w:family w:val="swiss"/>
    <w:pitch w:val="variable"/>
    <w:sig w:usb0="E0002AFF" w:usb1="00007843" w:usb2="00000001" w:usb3="00000000" w:csb0="000001FF" w:csb1="00000000"/>
  </w:font>
  <w:font w:name="Roboto">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EE0AB9"/>
    <w:multiLevelType w:val="multilevel"/>
    <w:tmpl w:val="15D627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3AC"/>
    <w:rsid w:val="000517CA"/>
    <w:rsid w:val="000C1796"/>
    <w:rsid w:val="00132648"/>
    <w:rsid w:val="001B3460"/>
    <w:rsid w:val="001C635B"/>
    <w:rsid w:val="0022552E"/>
    <w:rsid w:val="00227080"/>
    <w:rsid w:val="0027317A"/>
    <w:rsid w:val="002B370B"/>
    <w:rsid w:val="003A55F6"/>
    <w:rsid w:val="003C2EB3"/>
    <w:rsid w:val="004645DD"/>
    <w:rsid w:val="004E3C52"/>
    <w:rsid w:val="00585A2F"/>
    <w:rsid w:val="005C4F7F"/>
    <w:rsid w:val="005F01D4"/>
    <w:rsid w:val="00630057"/>
    <w:rsid w:val="006567C8"/>
    <w:rsid w:val="00741B20"/>
    <w:rsid w:val="007A0168"/>
    <w:rsid w:val="007A52C3"/>
    <w:rsid w:val="007D2DCD"/>
    <w:rsid w:val="00823D24"/>
    <w:rsid w:val="00841B30"/>
    <w:rsid w:val="008A72D0"/>
    <w:rsid w:val="008D7058"/>
    <w:rsid w:val="00A4763B"/>
    <w:rsid w:val="00A9550A"/>
    <w:rsid w:val="00B041F6"/>
    <w:rsid w:val="00C026C5"/>
    <w:rsid w:val="00C3350C"/>
    <w:rsid w:val="00C433AC"/>
    <w:rsid w:val="00C87663"/>
    <w:rsid w:val="00CA7C00"/>
    <w:rsid w:val="00EB7DC2"/>
    <w:rsid w:val="00EE25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A39A4E"/>
  <w15:docId w15:val="{D895919E-4E20-4B00-81FC-DCDB04A96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5A2F"/>
    <w:pPr>
      <w:spacing w:after="200" w:line="276" w:lineRule="auto"/>
    </w:pPr>
    <w:rPr>
      <w:rFonts w:ascii="Calibri" w:eastAsia="Calibri" w:hAnsi="Calibri" w:cs="Times New Roman"/>
    </w:rPr>
  </w:style>
  <w:style w:type="paragraph" w:styleId="1">
    <w:name w:val="heading 1"/>
    <w:basedOn w:val="a"/>
    <w:link w:val="10"/>
    <w:uiPriority w:val="9"/>
    <w:qFormat/>
    <w:rsid w:val="008D7058"/>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2">
    <w:name w:val="heading 2"/>
    <w:basedOn w:val="a"/>
    <w:next w:val="a"/>
    <w:link w:val="20"/>
    <w:uiPriority w:val="9"/>
    <w:semiHidden/>
    <w:unhideWhenUsed/>
    <w:qFormat/>
    <w:rsid w:val="008D7058"/>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semiHidden/>
    <w:unhideWhenUsed/>
    <w:qFormat/>
    <w:rsid w:val="008D7058"/>
    <w:pPr>
      <w:keepNext/>
      <w:keepLines/>
      <w:spacing w:before="200" w:after="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semiHidden/>
    <w:unhideWhenUsed/>
    <w:qFormat/>
    <w:rsid w:val="008D7058"/>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D7058"/>
    <w:rPr>
      <w:rFonts w:ascii="Times New Roman" w:eastAsia="Times New Roman" w:hAnsi="Times New Roman" w:cs="Times New Roman"/>
      <w:b/>
      <w:bCs/>
      <w:kern w:val="36"/>
      <w:sz w:val="48"/>
      <w:szCs w:val="48"/>
      <w:lang w:eastAsia="ru-RU"/>
    </w:rPr>
  </w:style>
  <w:style w:type="character" w:customStyle="1" w:styleId="breadcrumb-item">
    <w:name w:val="breadcrumb-item"/>
    <w:basedOn w:val="a0"/>
    <w:rsid w:val="008D7058"/>
  </w:style>
  <w:style w:type="character" w:styleId="a3">
    <w:name w:val="Hyperlink"/>
    <w:basedOn w:val="a0"/>
    <w:uiPriority w:val="99"/>
    <w:semiHidden/>
    <w:unhideWhenUsed/>
    <w:rsid w:val="008D7058"/>
    <w:rPr>
      <w:color w:val="0000FF"/>
      <w:u w:val="single"/>
    </w:rPr>
  </w:style>
  <w:style w:type="character" w:customStyle="1" w:styleId="breadcrumb-separator">
    <w:name w:val="breadcrumb-separator"/>
    <w:basedOn w:val="a0"/>
    <w:rsid w:val="008D7058"/>
  </w:style>
  <w:style w:type="character" w:customStyle="1" w:styleId="20">
    <w:name w:val="Заголовок 2 Знак"/>
    <w:basedOn w:val="a0"/>
    <w:link w:val="2"/>
    <w:uiPriority w:val="9"/>
    <w:semiHidden/>
    <w:rsid w:val="008D7058"/>
    <w:rPr>
      <w:rFonts w:asciiTheme="majorHAnsi" w:eastAsiaTheme="majorEastAsia" w:hAnsiTheme="majorHAnsi" w:cstheme="majorBidi"/>
      <w:b/>
      <w:bCs/>
      <w:color w:val="5B9BD5" w:themeColor="accent1"/>
      <w:sz w:val="26"/>
      <w:szCs w:val="26"/>
    </w:rPr>
  </w:style>
  <w:style w:type="character" w:customStyle="1" w:styleId="entry-category">
    <w:name w:val="entry-category"/>
    <w:basedOn w:val="a0"/>
    <w:rsid w:val="008D7058"/>
  </w:style>
  <w:style w:type="character" w:customStyle="1" w:styleId="hidden-xs">
    <w:name w:val="hidden-xs"/>
    <w:basedOn w:val="a0"/>
    <w:rsid w:val="008D7058"/>
  </w:style>
  <w:style w:type="character" w:customStyle="1" w:styleId="b-share">
    <w:name w:val="b-share"/>
    <w:basedOn w:val="a0"/>
    <w:rsid w:val="008D7058"/>
  </w:style>
  <w:style w:type="paragraph" w:styleId="a4">
    <w:name w:val="Normal (Web)"/>
    <w:basedOn w:val="a"/>
    <w:uiPriority w:val="99"/>
    <w:semiHidden/>
    <w:unhideWhenUsed/>
    <w:rsid w:val="008D7058"/>
    <w:pPr>
      <w:spacing w:before="100" w:beforeAutospacing="1" w:after="100" w:afterAutospacing="1" w:line="240" w:lineRule="auto"/>
    </w:pPr>
    <w:rPr>
      <w:rFonts w:ascii="Times New Roman" w:eastAsia="Times New Roman" w:hAnsi="Times New Roman"/>
      <w:sz w:val="24"/>
      <w:szCs w:val="24"/>
      <w:lang w:eastAsia="ru-RU"/>
    </w:rPr>
  </w:style>
  <w:style w:type="character" w:styleId="HTML">
    <w:name w:val="HTML Cite"/>
    <w:basedOn w:val="a0"/>
    <w:uiPriority w:val="99"/>
    <w:semiHidden/>
    <w:unhideWhenUsed/>
    <w:rsid w:val="008D7058"/>
    <w:rPr>
      <w:i/>
      <w:iCs/>
    </w:rPr>
  </w:style>
  <w:style w:type="character" w:customStyle="1" w:styleId="30">
    <w:name w:val="Заголовок 3 Знак"/>
    <w:basedOn w:val="a0"/>
    <w:link w:val="3"/>
    <w:uiPriority w:val="9"/>
    <w:semiHidden/>
    <w:rsid w:val="008D7058"/>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semiHidden/>
    <w:rsid w:val="008D7058"/>
    <w:rPr>
      <w:rFonts w:asciiTheme="majorHAnsi" w:eastAsiaTheme="majorEastAsia" w:hAnsiTheme="majorHAnsi" w:cstheme="majorBidi"/>
      <w:b/>
      <w:bCs/>
      <w:i/>
      <w:iCs/>
      <w:color w:val="5B9BD5" w:themeColor="accent1"/>
    </w:rPr>
  </w:style>
  <w:style w:type="character" w:styleId="a5">
    <w:name w:val="Strong"/>
    <w:basedOn w:val="a0"/>
    <w:uiPriority w:val="22"/>
    <w:qFormat/>
    <w:rsid w:val="008D7058"/>
    <w:rPr>
      <w:b/>
      <w:bCs/>
    </w:rPr>
  </w:style>
  <w:style w:type="character" w:styleId="a6">
    <w:name w:val="Emphasis"/>
    <w:basedOn w:val="a0"/>
    <w:uiPriority w:val="20"/>
    <w:qFormat/>
    <w:rsid w:val="008D705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44086">
      <w:bodyDiv w:val="1"/>
      <w:marLeft w:val="0"/>
      <w:marRight w:val="0"/>
      <w:marTop w:val="0"/>
      <w:marBottom w:val="0"/>
      <w:divBdr>
        <w:top w:val="none" w:sz="0" w:space="0" w:color="auto"/>
        <w:left w:val="none" w:sz="0" w:space="0" w:color="auto"/>
        <w:bottom w:val="none" w:sz="0" w:space="0" w:color="auto"/>
        <w:right w:val="none" w:sz="0" w:space="0" w:color="auto"/>
      </w:divBdr>
      <w:divsChild>
        <w:div w:id="528220366">
          <w:marLeft w:val="0"/>
          <w:marRight w:val="0"/>
          <w:marTop w:val="0"/>
          <w:marBottom w:val="0"/>
          <w:divBdr>
            <w:top w:val="none" w:sz="0" w:space="0" w:color="auto"/>
            <w:left w:val="none" w:sz="0" w:space="0" w:color="auto"/>
            <w:bottom w:val="none" w:sz="0" w:space="0" w:color="auto"/>
            <w:right w:val="none" w:sz="0" w:space="0" w:color="auto"/>
          </w:divBdr>
        </w:div>
        <w:div w:id="1630432014">
          <w:blockQuote w:val="1"/>
          <w:marLeft w:val="-1050"/>
          <w:marRight w:val="0"/>
          <w:marTop w:val="525"/>
          <w:marBottom w:val="525"/>
          <w:divBdr>
            <w:top w:val="none" w:sz="0" w:space="8" w:color="EF4158"/>
            <w:left w:val="none" w:sz="0" w:space="15" w:color="EF4158"/>
            <w:bottom w:val="none" w:sz="0" w:space="8" w:color="EF4158"/>
            <w:right w:val="none" w:sz="0" w:space="15" w:color="EF4158"/>
          </w:divBdr>
        </w:div>
        <w:div w:id="242566551">
          <w:marLeft w:val="0"/>
          <w:marRight w:val="0"/>
          <w:marTop w:val="0"/>
          <w:marBottom w:val="0"/>
          <w:divBdr>
            <w:top w:val="none" w:sz="0" w:space="0" w:color="auto"/>
            <w:left w:val="none" w:sz="0" w:space="0" w:color="auto"/>
            <w:bottom w:val="none" w:sz="0" w:space="0" w:color="auto"/>
            <w:right w:val="none" w:sz="0" w:space="0" w:color="auto"/>
          </w:divBdr>
        </w:div>
        <w:div w:id="1747610577">
          <w:marLeft w:val="0"/>
          <w:marRight w:val="0"/>
          <w:marTop w:val="0"/>
          <w:marBottom w:val="0"/>
          <w:divBdr>
            <w:top w:val="none" w:sz="0" w:space="0" w:color="auto"/>
            <w:left w:val="none" w:sz="0" w:space="0" w:color="auto"/>
            <w:bottom w:val="none" w:sz="0" w:space="0" w:color="auto"/>
            <w:right w:val="none" w:sz="0" w:space="0" w:color="auto"/>
          </w:divBdr>
        </w:div>
        <w:div w:id="191503515">
          <w:marLeft w:val="0"/>
          <w:marRight w:val="0"/>
          <w:marTop w:val="0"/>
          <w:marBottom w:val="0"/>
          <w:divBdr>
            <w:top w:val="none" w:sz="0" w:space="0" w:color="auto"/>
            <w:left w:val="none" w:sz="0" w:space="0" w:color="auto"/>
            <w:bottom w:val="none" w:sz="0" w:space="0" w:color="auto"/>
            <w:right w:val="none" w:sz="0" w:space="0" w:color="auto"/>
          </w:divBdr>
        </w:div>
      </w:divsChild>
    </w:div>
    <w:div w:id="109670061">
      <w:bodyDiv w:val="1"/>
      <w:marLeft w:val="0"/>
      <w:marRight w:val="0"/>
      <w:marTop w:val="0"/>
      <w:marBottom w:val="0"/>
      <w:divBdr>
        <w:top w:val="none" w:sz="0" w:space="0" w:color="auto"/>
        <w:left w:val="none" w:sz="0" w:space="0" w:color="auto"/>
        <w:bottom w:val="none" w:sz="0" w:space="0" w:color="auto"/>
        <w:right w:val="none" w:sz="0" w:space="0" w:color="auto"/>
      </w:divBdr>
    </w:div>
    <w:div w:id="274143313">
      <w:bodyDiv w:val="1"/>
      <w:marLeft w:val="0"/>
      <w:marRight w:val="0"/>
      <w:marTop w:val="0"/>
      <w:marBottom w:val="0"/>
      <w:divBdr>
        <w:top w:val="none" w:sz="0" w:space="0" w:color="auto"/>
        <w:left w:val="none" w:sz="0" w:space="0" w:color="auto"/>
        <w:bottom w:val="none" w:sz="0" w:space="0" w:color="auto"/>
        <w:right w:val="none" w:sz="0" w:space="0" w:color="auto"/>
      </w:divBdr>
      <w:divsChild>
        <w:div w:id="2090227268">
          <w:blockQuote w:val="1"/>
          <w:marLeft w:val="-1050"/>
          <w:marRight w:val="0"/>
          <w:marTop w:val="525"/>
          <w:marBottom w:val="525"/>
          <w:divBdr>
            <w:top w:val="none" w:sz="0" w:space="8" w:color="EF4158"/>
            <w:left w:val="none" w:sz="0" w:space="15" w:color="EF4158"/>
            <w:bottom w:val="none" w:sz="0" w:space="8" w:color="EF4158"/>
            <w:right w:val="none" w:sz="0" w:space="15" w:color="EF4158"/>
          </w:divBdr>
        </w:div>
        <w:div w:id="89132223">
          <w:blockQuote w:val="1"/>
          <w:marLeft w:val="-1050"/>
          <w:marRight w:val="0"/>
          <w:marTop w:val="525"/>
          <w:marBottom w:val="525"/>
          <w:divBdr>
            <w:top w:val="none" w:sz="0" w:space="8" w:color="EF4158"/>
            <w:left w:val="none" w:sz="0" w:space="15" w:color="EF4158"/>
            <w:bottom w:val="none" w:sz="0" w:space="8" w:color="EF4158"/>
            <w:right w:val="none" w:sz="0" w:space="15" w:color="EF4158"/>
          </w:divBdr>
        </w:div>
        <w:div w:id="33045067">
          <w:blockQuote w:val="1"/>
          <w:marLeft w:val="-1050"/>
          <w:marRight w:val="0"/>
          <w:marTop w:val="525"/>
          <w:marBottom w:val="525"/>
          <w:divBdr>
            <w:top w:val="none" w:sz="0" w:space="8" w:color="EF4158"/>
            <w:left w:val="none" w:sz="0" w:space="15" w:color="EF4158"/>
            <w:bottom w:val="none" w:sz="0" w:space="8" w:color="EF4158"/>
            <w:right w:val="none" w:sz="0" w:space="15" w:color="EF4158"/>
          </w:divBdr>
        </w:div>
        <w:div w:id="1456362779">
          <w:blockQuote w:val="1"/>
          <w:marLeft w:val="-1050"/>
          <w:marRight w:val="0"/>
          <w:marTop w:val="525"/>
          <w:marBottom w:val="525"/>
          <w:divBdr>
            <w:top w:val="none" w:sz="0" w:space="8" w:color="EF4158"/>
            <w:left w:val="none" w:sz="0" w:space="15" w:color="EF4158"/>
            <w:bottom w:val="none" w:sz="0" w:space="8" w:color="EF4158"/>
            <w:right w:val="none" w:sz="0" w:space="15" w:color="EF4158"/>
          </w:divBdr>
        </w:div>
        <w:div w:id="762335679">
          <w:marLeft w:val="0"/>
          <w:marRight w:val="0"/>
          <w:marTop w:val="0"/>
          <w:marBottom w:val="0"/>
          <w:divBdr>
            <w:top w:val="none" w:sz="0" w:space="0" w:color="auto"/>
            <w:left w:val="none" w:sz="0" w:space="0" w:color="auto"/>
            <w:bottom w:val="none" w:sz="0" w:space="0" w:color="auto"/>
            <w:right w:val="none" w:sz="0" w:space="0" w:color="auto"/>
          </w:divBdr>
        </w:div>
        <w:div w:id="562910484">
          <w:blockQuote w:val="1"/>
          <w:marLeft w:val="-1050"/>
          <w:marRight w:val="0"/>
          <w:marTop w:val="525"/>
          <w:marBottom w:val="525"/>
          <w:divBdr>
            <w:top w:val="none" w:sz="0" w:space="8" w:color="EF4158"/>
            <w:left w:val="none" w:sz="0" w:space="15" w:color="EF4158"/>
            <w:bottom w:val="none" w:sz="0" w:space="8" w:color="EF4158"/>
            <w:right w:val="none" w:sz="0" w:space="15" w:color="EF4158"/>
          </w:divBdr>
        </w:div>
        <w:div w:id="414398859">
          <w:marLeft w:val="0"/>
          <w:marRight w:val="0"/>
          <w:marTop w:val="0"/>
          <w:marBottom w:val="0"/>
          <w:divBdr>
            <w:top w:val="none" w:sz="0" w:space="0" w:color="auto"/>
            <w:left w:val="none" w:sz="0" w:space="0" w:color="auto"/>
            <w:bottom w:val="none" w:sz="0" w:space="0" w:color="auto"/>
            <w:right w:val="none" w:sz="0" w:space="0" w:color="auto"/>
          </w:divBdr>
        </w:div>
        <w:div w:id="2036496311">
          <w:marLeft w:val="0"/>
          <w:marRight w:val="0"/>
          <w:marTop w:val="0"/>
          <w:marBottom w:val="0"/>
          <w:divBdr>
            <w:top w:val="none" w:sz="0" w:space="0" w:color="auto"/>
            <w:left w:val="none" w:sz="0" w:space="0" w:color="auto"/>
            <w:bottom w:val="none" w:sz="0" w:space="0" w:color="auto"/>
            <w:right w:val="none" w:sz="0" w:space="0" w:color="auto"/>
          </w:divBdr>
        </w:div>
        <w:div w:id="1178423832">
          <w:blockQuote w:val="1"/>
          <w:marLeft w:val="-1050"/>
          <w:marRight w:val="0"/>
          <w:marTop w:val="525"/>
          <w:marBottom w:val="525"/>
          <w:divBdr>
            <w:top w:val="none" w:sz="0" w:space="8" w:color="EF4158"/>
            <w:left w:val="none" w:sz="0" w:space="15" w:color="EF4158"/>
            <w:bottom w:val="none" w:sz="0" w:space="8" w:color="EF4158"/>
            <w:right w:val="none" w:sz="0" w:space="15" w:color="EF4158"/>
          </w:divBdr>
        </w:div>
      </w:divsChild>
    </w:div>
    <w:div w:id="482164411">
      <w:bodyDiv w:val="1"/>
      <w:marLeft w:val="0"/>
      <w:marRight w:val="0"/>
      <w:marTop w:val="0"/>
      <w:marBottom w:val="0"/>
      <w:divBdr>
        <w:top w:val="none" w:sz="0" w:space="0" w:color="auto"/>
        <w:left w:val="none" w:sz="0" w:space="0" w:color="auto"/>
        <w:bottom w:val="none" w:sz="0" w:space="0" w:color="auto"/>
        <w:right w:val="none" w:sz="0" w:space="0" w:color="auto"/>
      </w:divBdr>
      <w:divsChild>
        <w:div w:id="934169108">
          <w:blockQuote w:val="1"/>
          <w:marLeft w:val="-1050"/>
          <w:marRight w:val="0"/>
          <w:marTop w:val="525"/>
          <w:marBottom w:val="525"/>
          <w:divBdr>
            <w:top w:val="none" w:sz="0" w:space="8" w:color="EF4158"/>
            <w:left w:val="none" w:sz="0" w:space="15" w:color="EF4158"/>
            <w:bottom w:val="none" w:sz="0" w:space="8" w:color="EF4158"/>
            <w:right w:val="none" w:sz="0" w:space="15" w:color="EF4158"/>
          </w:divBdr>
        </w:div>
        <w:div w:id="145052640">
          <w:blockQuote w:val="1"/>
          <w:marLeft w:val="-1050"/>
          <w:marRight w:val="0"/>
          <w:marTop w:val="525"/>
          <w:marBottom w:val="525"/>
          <w:divBdr>
            <w:top w:val="none" w:sz="0" w:space="8" w:color="EF4158"/>
            <w:left w:val="none" w:sz="0" w:space="15" w:color="EF4158"/>
            <w:bottom w:val="none" w:sz="0" w:space="8" w:color="EF4158"/>
            <w:right w:val="none" w:sz="0" w:space="15" w:color="EF4158"/>
          </w:divBdr>
        </w:div>
        <w:div w:id="673386829">
          <w:marLeft w:val="0"/>
          <w:marRight w:val="0"/>
          <w:marTop w:val="0"/>
          <w:marBottom w:val="0"/>
          <w:divBdr>
            <w:top w:val="none" w:sz="0" w:space="0" w:color="auto"/>
            <w:left w:val="none" w:sz="0" w:space="0" w:color="auto"/>
            <w:bottom w:val="none" w:sz="0" w:space="0" w:color="auto"/>
            <w:right w:val="none" w:sz="0" w:space="0" w:color="auto"/>
          </w:divBdr>
        </w:div>
        <w:div w:id="1792287327">
          <w:marLeft w:val="0"/>
          <w:marRight w:val="0"/>
          <w:marTop w:val="0"/>
          <w:marBottom w:val="0"/>
          <w:divBdr>
            <w:top w:val="none" w:sz="0" w:space="0" w:color="auto"/>
            <w:left w:val="none" w:sz="0" w:space="0" w:color="auto"/>
            <w:bottom w:val="none" w:sz="0" w:space="0" w:color="auto"/>
            <w:right w:val="none" w:sz="0" w:space="0" w:color="auto"/>
          </w:divBdr>
        </w:div>
      </w:divsChild>
    </w:div>
    <w:div w:id="534581834">
      <w:bodyDiv w:val="1"/>
      <w:marLeft w:val="0"/>
      <w:marRight w:val="0"/>
      <w:marTop w:val="0"/>
      <w:marBottom w:val="0"/>
      <w:divBdr>
        <w:top w:val="none" w:sz="0" w:space="0" w:color="auto"/>
        <w:left w:val="none" w:sz="0" w:space="0" w:color="auto"/>
        <w:bottom w:val="none" w:sz="0" w:space="0" w:color="auto"/>
        <w:right w:val="none" w:sz="0" w:space="0" w:color="auto"/>
      </w:divBdr>
      <w:divsChild>
        <w:div w:id="1018652149">
          <w:marLeft w:val="0"/>
          <w:marRight w:val="0"/>
          <w:marTop w:val="0"/>
          <w:marBottom w:val="0"/>
          <w:divBdr>
            <w:top w:val="none" w:sz="0" w:space="0" w:color="auto"/>
            <w:left w:val="none" w:sz="0" w:space="0" w:color="auto"/>
            <w:bottom w:val="none" w:sz="0" w:space="0" w:color="auto"/>
            <w:right w:val="none" w:sz="0" w:space="0" w:color="auto"/>
          </w:divBdr>
        </w:div>
        <w:div w:id="648826236">
          <w:marLeft w:val="0"/>
          <w:marRight w:val="0"/>
          <w:marTop w:val="0"/>
          <w:marBottom w:val="0"/>
          <w:divBdr>
            <w:top w:val="none" w:sz="0" w:space="0" w:color="auto"/>
            <w:left w:val="none" w:sz="0" w:space="0" w:color="auto"/>
            <w:bottom w:val="none" w:sz="0" w:space="0" w:color="auto"/>
            <w:right w:val="none" w:sz="0" w:space="0" w:color="auto"/>
          </w:divBdr>
          <w:divsChild>
            <w:div w:id="1299534645">
              <w:marLeft w:val="0"/>
              <w:marRight w:val="0"/>
              <w:marTop w:val="0"/>
              <w:marBottom w:val="0"/>
              <w:divBdr>
                <w:top w:val="none" w:sz="0" w:space="0" w:color="auto"/>
                <w:left w:val="none" w:sz="0" w:space="0" w:color="auto"/>
                <w:bottom w:val="none" w:sz="0" w:space="0" w:color="auto"/>
                <w:right w:val="none" w:sz="0" w:space="0" w:color="auto"/>
              </w:divBdr>
              <w:divsChild>
                <w:div w:id="221916505">
                  <w:marLeft w:val="0"/>
                  <w:marRight w:val="0"/>
                  <w:marTop w:val="0"/>
                  <w:marBottom w:val="0"/>
                  <w:divBdr>
                    <w:top w:val="none" w:sz="0" w:space="0" w:color="auto"/>
                    <w:left w:val="none" w:sz="0" w:space="0" w:color="auto"/>
                    <w:bottom w:val="none" w:sz="0" w:space="0" w:color="auto"/>
                    <w:right w:val="none" w:sz="0" w:space="0" w:color="auto"/>
                  </w:divBdr>
                  <w:divsChild>
                    <w:div w:id="1071805241">
                      <w:marLeft w:val="0"/>
                      <w:marRight w:val="0"/>
                      <w:marTop w:val="0"/>
                      <w:marBottom w:val="0"/>
                      <w:divBdr>
                        <w:top w:val="none" w:sz="0" w:space="0" w:color="auto"/>
                        <w:left w:val="none" w:sz="0" w:space="0" w:color="auto"/>
                        <w:bottom w:val="none" w:sz="0" w:space="0" w:color="auto"/>
                        <w:right w:val="none" w:sz="0" w:space="0" w:color="auto"/>
                      </w:divBdr>
                      <w:divsChild>
                        <w:div w:id="1750807734">
                          <w:marLeft w:val="0"/>
                          <w:marRight w:val="0"/>
                          <w:marTop w:val="0"/>
                          <w:marBottom w:val="0"/>
                          <w:divBdr>
                            <w:top w:val="none" w:sz="0" w:space="0" w:color="auto"/>
                            <w:left w:val="none" w:sz="0" w:space="0" w:color="auto"/>
                            <w:bottom w:val="none" w:sz="0" w:space="0" w:color="auto"/>
                            <w:right w:val="none" w:sz="0" w:space="0" w:color="auto"/>
                          </w:divBdr>
                          <w:divsChild>
                            <w:div w:id="602542040">
                              <w:marLeft w:val="0"/>
                              <w:marRight w:val="0"/>
                              <w:marTop w:val="0"/>
                              <w:marBottom w:val="0"/>
                              <w:divBdr>
                                <w:top w:val="none" w:sz="0" w:space="0" w:color="auto"/>
                                <w:left w:val="none" w:sz="0" w:space="0" w:color="auto"/>
                                <w:bottom w:val="none" w:sz="0" w:space="0" w:color="auto"/>
                                <w:right w:val="none" w:sz="0" w:space="0" w:color="auto"/>
                              </w:divBdr>
                              <w:divsChild>
                                <w:div w:id="1675915918">
                                  <w:marLeft w:val="0"/>
                                  <w:marRight w:val="0"/>
                                  <w:marTop w:val="0"/>
                                  <w:marBottom w:val="0"/>
                                  <w:divBdr>
                                    <w:top w:val="none" w:sz="0" w:space="0" w:color="auto"/>
                                    <w:left w:val="none" w:sz="0" w:space="0" w:color="auto"/>
                                    <w:bottom w:val="none" w:sz="0" w:space="0" w:color="auto"/>
                                    <w:right w:val="none" w:sz="0" w:space="0" w:color="auto"/>
                                  </w:divBdr>
                                </w:div>
                                <w:div w:id="200094227">
                                  <w:marLeft w:val="0"/>
                                  <w:marRight w:val="0"/>
                                  <w:marTop w:val="0"/>
                                  <w:marBottom w:val="0"/>
                                  <w:divBdr>
                                    <w:top w:val="none" w:sz="0" w:space="0" w:color="auto"/>
                                    <w:left w:val="none" w:sz="0" w:space="0" w:color="auto"/>
                                    <w:bottom w:val="none" w:sz="0" w:space="0" w:color="auto"/>
                                    <w:right w:val="none" w:sz="0" w:space="0" w:color="auto"/>
                                  </w:divBdr>
                                </w:div>
                              </w:divsChild>
                            </w:div>
                            <w:div w:id="1323850194">
                              <w:marLeft w:val="0"/>
                              <w:marRight w:val="0"/>
                              <w:marTop w:val="0"/>
                              <w:marBottom w:val="0"/>
                              <w:divBdr>
                                <w:top w:val="none" w:sz="0" w:space="0" w:color="auto"/>
                                <w:left w:val="none" w:sz="0" w:space="0" w:color="auto"/>
                                <w:bottom w:val="none" w:sz="0" w:space="0" w:color="auto"/>
                                <w:right w:val="none" w:sz="0" w:space="0" w:color="auto"/>
                              </w:divBdr>
                              <w:divsChild>
                                <w:div w:id="296842523">
                                  <w:marLeft w:val="0"/>
                                  <w:marRight w:val="0"/>
                                  <w:marTop w:val="0"/>
                                  <w:marBottom w:val="0"/>
                                  <w:divBdr>
                                    <w:top w:val="none" w:sz="0" w:space="0" w:color="auto"/>
                                    <w:left w:val="none" w:sz="0" w:space="0" w:color="auto"/>
                                    <w:bottom w:val="none" w:sz="0" w:space="0" w:color="auto"/>
                                    <w:right w:val="none" w:sz="0" w:space="0" w:color="auto"/>
                                  </w:divBdr>
                                </w:div>
                                <w:div w:id="1723483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3936548">
      <w:bodyDiv w:val="1"/>
      <w:marLeft w:val="0"/>
      <w:marRight w:val="0"/>
      <w:marTop w:val="0"/>
      <w:marBottom w:val="0"/>
      <w:divBdr>
        <w:top w:val="none" w:sz="0" w:space="0" w:color="auto"/>
        <w:left w:val="none" w:sz="0" w:space="0" w:color="auto"/>
        <w:bottom w:val="none" w:sz="0" w:space="0" w:color="auto"/>
        <w:right w:val="none" w:sz="0" w:space="0" w:color="auto"/>
      </w:divBdr>
      <w:divsChild>
        <w:div w:id="1204563588">
          <w:marLeft w:val="0"/>
          <w:marRight w:val="0"/>
          <w:marTop w:val="0"/>
          <w:marBottom w:val="0"/>
          <w:divBdr>
            <w:top w:val="none" w:sz="0" w:space="0" w:color="auto"/>
            <w:left w:val="none" w:sz="0" w:space="0" w:color="auto"/>
            <w:bottom w:val="none" w:sz="0" w:space="0" w:color="auto"/>
            <w:right w:val="none" w:sz="0" w:space="0" w:color="auto"/>
          </w:divBdr>
        </w:div>
        <w:div w:id="1055854039">
          <w:marLeft w:val="0"/>
          <w:marRight w:val="0"/>
          <w:marTop w:val="0"/>
          <w:marBottom w:val="0"/>
          <w:divBdr>
            <w:top w:val="none" w:sz="0" w:space="0" w:color="auto"/>
            <w:left w:val="none" w:sz="0" w:space="0" w:color="auto"/>
            <w:bottom w:val="none" w:sz="0" w:space="0" w:color="auto"/>
            <w:right w:val="none" w:sz="0" w:space="0" w:color="auto"/>
          </w:divBdr>
        </w:div>
        <w:div w:id="1656182424">
          <w:marLeft w:val="0"/>
          <w:marRight w:val="0"/>
          <w:marTop w:val="0"/>
          <w:marBottom w:val="0"/>
          <w:divBdr>
            <w:top w:val="none" w:sz="0" w:space="0" w:color="auto"/>
            <w:left w:val="none" w:sz="0" w:space="0" w:color="auto"/>
            <w:bottom w:val="none" w:sz="0" w:space="0" w:color="auto"/>
            <w:right w:val="none" w:sz="0" w:space="0" w:color="auto"/>
          </w:divBdr>
        </w:div>
        <w:div w:id="114176736">
          <w:marLeft w:val="0"/>
          <w:marRight w:val="0"/>
          <w:marTop w:val="0"/>
          <w:marBottom w:val="0"/>
          <w:divBdr>
            <w:top w:val="none" w:sz="0" w:space="0" w:color="auto"/>
            <w:left w:val="none" w:sz="0" w:space="0" w:color="auto"/>
            <w:bottom w:val="none" w:sz="0" w:space="0" w:color="auto"/>
            <w:right w:val="none" w:sz="0" w:space="0" w:color="auto"/>
          </w:divBdr>
        </w:div>
        <w:div w:id="1538276770">
          <w:marLeft w:val="0"/>
          <w:marRight w:val="0"/>
          <w:marTop w:val="0"/>
          <w:marBottom w:val="0"/>
          <w:divBdr>
            <w:top w:val="none" w:sz="0" w:space="0" w:color="auto"/>
            <w:left w:val="none" w:sz="0" w:space="0" w:color="auto"/>
            <w:bottom w:val="none" w:sz="0" w:space="0" w:color="auto"/>
            <w:right w:val="none" w:sz="0" w:space="0" w:color="auto"/>
          </w:divBdr>
        </w:div>
        <w:div w:id="108361911">
          <w:marLeft w:val="0"/>
          <w:marRight w:val="0"/>
          <w:marTop w:val="0"/>
          <w:marBottom w:val="0"/>
          <w:divBdr>
            <w:top w:val="none" w:sz="0" w:space="0" w:color="auto"/>
            <w:left w:val="none" w:sz="0" w:space="0" w:color="auto"/>
            <w:bottom w:val="none" w:sz="0" w:space="0" w:color="auto"/>
            <w:right w:val="none" w:sz="0" w:space="0" w:color="auto"/>
          </w:divBdr>
        </w:div>
        <w:div w:id="189344385">
          <w:marLeft w:val="0"/>
          <w:marRight w:val="0"/>
          <w:marTop w:val="0"/>
          <w:marBottom w:val="0"/>
          <w:divBdr>
            <w:top w:val="none" w:sz="0" w:space="0" w:color="auto"/>
            <w:left w:val="none" w:sz="0" w:space="0" w:color="auto"/>
            <w:bottom w:val="none" w:sz="0" w:space="0" w:color="auto"/>
            <w:right w:val="none" w:sz="0" w:space="0" w:color="auto"/>
          </w:divBdr>
        </w:div>
        <w:div w:id="979991342">
          <w:blockQuote w:val="1"/>
          <w:marLeft w:val="-1050"/>
          <w:marRight w:val="0"/>
          <w:marTop w:val="525"/>
          <w:marBottom w:val="525"/>
          <w:divBdr>
            <w:top w:val="none" w:sz="0" w:space="8" w:color="EF4158"/>
            <w:left w:val="none" w:sz="0" w:space="15" w:color="EF4158"/>
            <w:bottom w:val="none" w:sz="0" w:space="8" w:color="EF4158"/>
            <w:right w:val="none" w:sz="0" w:space="15" w:color="EF4158"/>
          </w:divBdr>
        </w:div>
        <w:div w:id="930629521">
          <w:marLeft w:val="0"/>
          <w:marRight w:val="0"/>
          <w:marTop w:val="0"/>
          <w:marBottom w:val="0"/>
          <w:divBdr>
            <w:top w:val="none" w:sz="0" w:space="0" w:color="auto"/>
            <w:left w:val="none" w:sz="0" w:space="0" w:color="auto"/>
            <w:bottom w:val="none" w:sz="0" w:space="0" w:color="auto"/>
            <w:right w:val="none" w:sz="0" w:space="0" w:color="auto"/>
          </w:divBdr>
        </w:div>
        <w:div w:id="562839661">
          <w:blockQuote w:val="1"/>
          <w:marLeft w:val="-1050"/>
          <w:marRight w:val="0"/>
          <w:marTop w:val="525"/>
          <w:marBottom w:val="525"/>
          <w:divBdr>
            <w:top w:val="none" w:sz="0" w:space="8" w:color="EF4158"/>
            <w:left w:val="none" w:sz="0" w:space="15" w:color="EF4158"/>
            <w:bottom w:val="none" w:sz="0" w:space="8" w:color="EF4158"/>
            <w:right w:val="none" w:sz="0" w:space="15" w:color="EF4158"/>
          </w:divBdr>
        </w:div>
      </w:divsChild>
    </w:div>
    <w:div w:id="871771278">
      <w:bodyDiv w:val="1"/>
      <w:marLeft w:val="0"/>
      <w:marRight w:val="0"/>
      <w:marTop w:val="0"/>
      <w:marBottom w:val="0"/>
      <w:divBdr>
        <w:top w:val="none" w:sz="0" w:space="0" w:color="auto"/>
        <w:left w:val="none" w:sz="0" w:space="0" w:color="auto"/>
        <w:bottom w:val="none" w:sz="0" w:space="0" w:color="auto"/>
        <w:right w:val="none" w:sz="0" w:space="0" w:color="auto"/>
      </w:divBdr>
      <w:divsChild>
        <w:div w:id="453672909">
          <w:marLeft w:val="0"/>
          <w:marRight w:val="0"/>
          <w:marTop w:val="0"/>
          <w:marBottom w:val="0"/>
          <w:divBdr>
            <w:top w:val="none" w:sz="0" w:space="0" w:color="auto"/>
            <w:left w:val="none" w:sz="0" w:space="0" w:color="auto"/>
            <w:bottom w:val="none" w:sz="0" w:space="0" w:color="auto"/>
            <w:right w:val="none" w:sz="0" w:space="0" w:color="auto"/>
          </w:divBdr>
        </w:div>
        <w:div w:id="728499305">
          <w:marLeft w:val="0"/>
          <w:marRight w:val="0"/>
          <w:marTop w:val="0"/>
          <w:marBottom w:val="0"/>
          <w:divBdr>
            <w:top w:val="none" w:sz="0" w:space="0" w:color="auto"/>
            <w:left w:val="none" w:sz="0" w:space="0" w:color="auto"/>
            <w:bottom w:val="none" w:sz="0" w:space="0" w:color="auto"/>
            <w:right w:val="none" w:sz="0" w:space="0" w:color="auto"/>
          </w:divBdr>
        </w:div>
        <w:div w:id="1814980140">
          <w:marLeft w:val="0"/>
          <w:marRight w:val="0"/>
          <w:marTop w:val="0"/>
          <w:marBottom w:val="0"/>
          <w:divBdr>
            <w:top w:val="none" w:sz="0" w:space="0" w:color="auto"/>
            <w:left w:val="none" w:sz="0" w:space="0" w:color="auto"/>
            <w:bottom w:val="none" w:sz="0" w:space="0" w:color="auto"/>
            <w:right w:val="none" w:sz="0" w:space="0" w:color="auto"/>
          </w:divBdr>
        </w:div>
        <w:div w:id="1265647627">
          <w:blockQuote w:val="1"/>
          <w:marLeft w:val="-1050"/>
          <w:marRight w:val="0"/>
          <w:marTop w:val="525"/>
          <w:marBottom w:val="525"/>
          <w:divBdr>
            <w:top w:val="none" w:sz="0" w:space="8" w:color="EF4158"/>
            <w:left w:val="none" w:sz="0" w:space="15" w:color="EF4158"/>
            <w:bottom w:val="none" w:sz="0" w:space="8" w:color="EF4158"/>
            <w:right w:val="none" w:sz="0" w:space="15" w:color="EF4158"/>
          </w:divBdr>
        </w:div>
        <w:div w:id="1986349767">
          <w:marLeft w:val="0"/>
          <w:marRight w:val="0"/>
          <w:marTop w:val="0"/>
          <w:marBottom w:val="0"/>
          <w:divBdr>
            <w:top w:val="none" w:sz="0" w:space="0" w:color="auto"/>
            <w:left w:val="none" w:sz="0" w:space="0" w:color="auto"/>
            <w:bottom w:val="none" w:sz="0" w:space="0" w:color="auto"/>
            <w:right w:val="none" w:sz="0" w:space="0" w:color="auto"/>
          </w:divBdr>
        </w:div>
        <w:div w:id="402412424">
          <w:marLeft w:val="0"/>
          <w:marRight w:val="0"/>
          <w:marTop w:val="0"/>
          <w:marBottom w:val="0"/>
          <w:divBdr>
            <w:top w:val="none" w:sz="0" w:space="0" w:color="auto"/>
            <w:left w:val="none" w:sz="0" w:space="0" w:color="auto"/>
            <w:bottom w:val="none" w:sz="0" w:space="0" w:color="auto"/>
            <w:right w:val="none" w:sz="0" w:space="0" w:color="auto"/>
          </w:divBdr>
        </w:div>
        <w:div w:id="165631169">
          <w:marLeft w:val="0"/>
          <w:marRight w:val="0"/>
          <w:marTop w:val="0"/>
          <w:marBottom w:val="0"/>
          <w:divBdr>
            <w:top w:val="none" w:sz="0" w:space="0" w:color="auto"/>
            <w:left w:val="none" w:sz="0" w:space="0" w:color="auto"/>
            <w:bottom w:val="none" w:sz="0" w:space="0" w:color="auto"/>
            <w:right w:val="none" w:sz="0" w:space="0" w:color="auto"/>
          </w:divBdr>
        </w:div>
        <w:div w:id="1072393495">
          <w:marLeft w:val="0"/>
          <w:marRight w:val="0"/>
          <w:marTop w:val="0"/>
          <w:marBottom w:val="0"/>
          <w:divBdr>
            <w:top w:val="none" w:sz="0" w:space="0" w:color="auto"/>
            <w:left w:val="none" w:sz="0" w:space="0" w:color="auto"/>
            <w:bottom w:val="none" w:sz="0" w:space="0" w:color="auto"/>
            <w:right w:val="none" w:sz="0" w:space="0" w:color="auto"/>
          </w:divBdr>
        </w:div>
        <w:div w:id="1700617895">
          <w:marLeft w:val="0"/>
          <w:marRight w:val="0"/>
          <w:marTop w:val="0"/>
          <w:marBottom w:val="0"/>
          <w:divBdr>
            <w:top w:val="none" w:sz="0" w:space="0" w:color="auto"/>
            <w:left w:val="none" w:sz="0" w:space="0" w:color="auto"/>
            <w:bottom w:val="none" w:sz="0" w:space="0" w:color="auto"/>
            <w:right w:val="none" w:sz="0" w:space="0" w:color="auto"/>
          </w:divBdr>
        </w:div>
        <w:div w:id="1528257901">
          <w:blockQuote w:val="1"/>
          <w:marLeft w:val="-1050"/>
          <w:marRight w:val="0"/>
          <w:marTop w:val="525"/>
          <w:marBottom w:val="525"/>
          <w:divBdr>
            <w:top w:val="none" w:sz="0" w:space="8" w:color="EF4158"/>
            <w:left w:val="none" w:sz="0" w:space="15" w:color="EF4158"/>
            <w:bottom w:val="none" w:sz="0" w:space="8" w:color="EF4158"/>
            <w:right w:val="none" w:sz="0" w:space="15" w:color="EF4158"/>
          </w:divBdr>
        </w:div>
      </w:divsChild>
    </w:div>
    <w:div w:id="1199053745">
      <w:bodyDiv w:val="1"/>
      <w:marLeft w:val="0"/>
      <w:marRight w:val="0"/>
      <w:marTop w:val="0"/>
      <w:marBottom w:val="0"/>
      <w:divBdr>
        <w:top w:val="none" w:sz="0" w:space="0" w:color="auto"/>
        <w:left w:val="none" w:sz="0" w:space="0" w:color="auto"/>
        <w:bottom w:val="none" w:sz="0" w:space="0" w:color="auto"/>
        <w:right w:val="none" w:sz="0" w:space="0" w:color="auto"/>
      </w:divBdr>
      <w:divsChild>
        <w:div w:id="675693624">
          <w:marLeft w:val="0"/>
          <w:marRight w:val="0"/>
          <w:marTop w:val="0"/>
          <w:marBottom w:val="0"/>
          <w:divBdr>
            <w:top w:val="none" w:sz="0" w:space="0" w:color="auto"/>
            <w:left w:val="none" w:sz="0" w:space="0" w:color="auto"/>
            <w:bottom w:val="none" w:sz="0" w:space="0" w:color="auto"/>
            <w:right w:val="none" w:sz="0" w:space="0" w:color="auto"/>
          </w:divBdr>
        </w:div>
        <w:div w:id="2054305779">
          <w:marLeft w:val="0"/>
          <w:marRight w:val="0"/>
          <w:marTop w:val="0"/>
          <w:marBottom w:val="0"/>
          <w:divBdr>
            <w:top w:val="none" w:sz="0" w:space="0" w:color="auto"/>
            <w:left w:val="none" w:sz="0" w:space="0" w:color="auto"/>
            <w:bottom w:val="none" w:sz="0" w:space="0" w:color="auto"/>
            <w:right w:val="none" w:sz="0" w:space="0" w:color="auto"/>
          </w:divBdr>
        </w:div>
        <w:div w:id="238447513">
          <w:blockQuote w:val="1"/>
          <w:marLeft w:val="-1050"/>
          <w:marRight w:val="0"/>
          <w:marTop w:val="525"/>
          <w:marBottom w:val="525"/>
          <w:divBdr>
            <w:top w:val="none" w:sz="0" w:space="8" w:color="EF4158"/>
            <w:left w:val="none" w:sz="0" w:space="15" w:color="EF4158"/>
            <w:bottom w:val="none" w:sz="0" w:space="8" w:color="EF4158"/>
            <w:right w:val="none" w:sz="0" w:space="15" w:color="EF4158"/>
          </w:divBdr>
        </w:div>
        <w:div w:id="835807571">
          <w:marLeft w:val="0"/>
          <w:marRight w:val="0"/>
          <w:marTop w:val="0"/>
          <w:marBottom w:val="0"/>
          <w:divBdr>
            <w:top w:val="none" w:sz="0" w:space="0" w:color="auto"/>
            <w:left w:val="none" w:sz="0" w:space="0" w:color="auto"/>
            <w:bottom w:val="none" w:sz="0" w:space="0" w:color="auto"/>
            <w:right w:val="none" w:sz="0" w:space="0" w:color="auto"/>
          </w:divBdr>
        </w:div>
        <w:div w:id="996375827">
          <w:marLeft w:val="0"/>
          <w:marRight w:val="0"/>
          <w:marTop w:val="0"/>
          <w:marBottom w:val="0"/>
          <w:divBdr>
            <w:top w:val="none" w:sz="0" w:space="0" w:color="auto"/>
            <w:left w:val="none" w:sz="0" w:space="0" w:color="auto"/>
            <w:bottom w:val="none" w:sz="0" w:space="0" w:color="auto"/>
            <w:right w:val="none" w:sz="0" w:space="0" w:color="auto"/>
          </w:divBdr>
        </w:div>
        <w:div w:id="1712339694">
          <w:blockQuote w:val="1"/>
          <w:marLeft w:val="-1050"/>
          <w:marRight w:val="0"/>
          <w:marTop w:val="525"/>
          <w:marBottom w:val="525"/>
          <w:divBdr>
            <w:top w:val="none" w:sz="0" w:space="8" w:color="EF4158"/>
            <w:left w:val="none" w:sz="0" w:space="15" w:color="EF4158"/>
            <w:bottom w:val="none" w:sz="0" w:space="8" w:color="EF4158"/>
            <w:right w:val="none" w:sz="0" w:space="15" w:color="EF4158"/>
          </w:divBdr>
        </w:div>
        <w:div w:id="99764668">
          <w:marLeft w:val="0"/>
          <w:marRight w:val="0"/>
          <w:marTop w:val="0"/>
          <w:marBottom w:val="0"/>
          <w:divBdr>
            <w:top w:val="none" w:sz="0" w:space="0" w:color="auto"/>
            <w:left w:val="none" w:sz="0" w:space="0" w:color="auto"/>
            <w:bottom w:val="none" w:sz="0" w:space="0" w:color="auto"/>
            <w:right w:val="none" w:sz="0" w:space="0" w:color="auto"/>
          </w:divBdr>
        </w:div>
        <w:div w:id="1782144232">
          <w:marLeft w:val="0"/>
          <w:marRight w:val="0"/>
          <w:marTop w:val="0"/>
          <w:marBottom w:val="0"/>
          <w:divBdr>
            <w:top w:val="none" w:sz="0" w:space="0" w:color="auto"/>
            <w:left w:val="none" w:sz="0" w:space="0" w:color="auto"/>
            <w:bottom w:val="none" w:sz="0" w:space="0" w:color="auto"/>
            <w:right w:val="none" w:sz="0" w:space="0" w:color="auto"/>
          </w:divBdr>
        </w:div>
        <w:div w:id="1391929138">
          <w:blockQuote w:val="1"/>
          <w:marLeft w:val="-1050"/>
          <w:marRight w:val="0"/>
          <w:marTop w:val="525"/>
          <w:marBottom w:val="525"/>
          <w:divBdr>
            <w:top w:val="none" w:sz="0" w:space="8" w:color="EF4158"/>
            <w:left w:val="none" w:sz="0" w:space="15" w:color="EF4158"/>
            <w:bottom w:val="none" w:sz="0" w:space="8" w:color="EF4158"/>
            <w:right w:val="none" w:sz="0" w:space="15" w:color="EF4158"/>
          </w:divBdr>
        </w:div>
      </w:divsChild>
    </w:div>
    <w:div w:id="1283850376">
      <w:bodyDiv w:val="1"/>
      <w:marLeft w:val="0"/>
      <w:marRight w:val="0"/>
      <w:marTop w:val="0"/>
      <w:marBottom w:val="0"/>
      <w:divBdr>
        <w:top w:val="none" w:sz="0" w:space="0" w:color="auto"/>
        <w:left w:val="none" w:sz="0" w:space="0" w:color="auto"/>
        <w:bottom w:val="none" w:sz="0" w:space="0" w:color="auto"/>
        <w:right w:val="none" w:sz="0" w:space="0" w:color="auto"/>
      </w:divBdr>
      <w:divsChild>
        <w:div w:id="2008366663">
          <w:marLeft w:val="0"/>
          <w:marRight w:val="0"/>
          <w:marTop w:val="0"/>
          <w:marBottom w:val="0"/>
          <w:divBdr>
            <w:top w:val="none" w:sz="0" w:space="0" w:color="auto"/>
            <w:left w:val="none" w:sz="0" w:space="0" w:color="auto"/>
            <w:bottom w:val="none" w:sz="0" w:space="0" w:color="auto"/>
            <w:right w:val="none" w:sz="0" w:space="0" w:color="auto"/>
          </w:divBdr>
        </w:div>
      </w:divsChild>
    </w:div>
    <w:div w:id="1580863485">
      <w:bodyDiv w:val="1"/>
      <w:marLeft w:val="0"/>
      <w:marRight w:val="0"/>
      <w:marTop w:val="0"/>
      <w:marBottom w:val="0"/>
      <w:divBdr>
        <w:top w:val="none" w:sz="0" w:space="0" w:color="auto"/>
        <w:left w:val="none" w:sz="0" w:space="0" w:color="auto"/>
        <w:bottom w:val="none" w:sz="0" w:space="0" w:color="auto"/>
        <w:right w:val="none" w:sz="0" w:space="0" w:color="auto"/>
      </w:divBdr>
      <w:divsChild>
        <w:div w:id="626155831">
          <w:marLeft w:val="0"/>
          <w:marRight w:val="0"/>
          <w:marTop w:val="0"/>
          <w:marBottom w:val="150"/>
          <w:divBdr>
            <w:top w:val="none" w:sz="0" w:space="0" w:color="auto"/>
            <w:left w:val="none" w:sz="0" w:space="0" w:color="auto"/>
            <w:bottom w:val="none" w:sz="0" w:space="0" w:color="auto"/>
            <w:right w:val="none" w:sz="0" w:space="0" w:color="auto"/>
          </w:divBdr>
        </w:div>
        <w:div w:id="670333810">
          <w:marLeft w:val="0"/>
          <w:marRight w:val="0"/>
          <w:marTop w:val="0"/>
          <w:marBottom w:val="450"/>
          <w:divBdr>
            <w:top w:val="none" w:sz="0" w:space="0" w:color="auto"/>
            <w:left w:val="none" w:sz="0" w:space="0" w:color="auto"/>
            <w:bottom w:val="none" w:sz="0" w:space="0" w:color="auto"/>
            <w:right w:val="none" w:sz="0" w:space="0" w:color="auto"/>
          </w:divBdr>
        </w:div>
      </w:divsChild>
    </w:div>
    <w:div w:id="1704478801">
      <w:bodyDiv w:val="1"/>
      <w:marLeft w:val="0"/>
      <w:marRight w:val="0"/>
      <w:marTop w:val="0"/>
      <w:marBottom w:val="0"/>
      <w:divBdr>
        <w:top w:val="none" w:sz="0" w:space="0" w:color="auto"/>
        <w:left w:val="none" w:sz="0" w:space="0" w:color="auto"/>
        <w:bottom w:val="none" w:sz="0" w:space="0" w:color="auto"/>
        <w:right w:val="none" w:sz="0" w:space="0" w:color="auto"/>
      </w:divBdr>
      <w:divsChild>
        <w:div w:id="410156250">
          <w:marLeft w:val="0"/>
          <w:marRight w:val="0"/>
          <w:marTop w:val="0"/>
          <w:marBottom w:val="0"/>
          <w:divBdr>
            <w:top w:val="none" w:sz="0" w:space="0" w:color="auto"/>
            <w:left w:val="none" w:sz="0" w:space="0" w:color="auto"/>
            <w:bottom w:val="none" w:sz="0" w:space="0" w:color="auto"/>
            <w:right w:val="none" w:sz="0" w:space="0" w:color="auto"/>
          </w:divBdr>
        </w:div>
        <w:div w:id="2058046031">
          <w:marLeft w:val="0"/>
          <w:marRight w:val="0"/>
          <w:marTop w:val="0"/>
          <w:marBottom w:val="0"/>
          <w:divBdr>
            <w:top w:val="none" w:sz="0" w:space="0" w:color="auto"/>
            <w:left w:val="none" w:sz="0" w:space="0" w:color="auto"/>
            <w:bottom w:val="none" w:sz="0" w:space="0" w:color="auto"/>
            <w:right w:val="none" w:sz="0" w:space="0" w:color="auto"/>
          </w:divBdr>
          <w:divsChild>
            <w:div w:id="517811103">
              <w:marLeft w:val="0"/>
              <w:marRight w:val="0"/>
              <w:marTop w:val="0"/>
              <w:marBottom w:val="0"/>
              <w:divBdr>
                <w:top w:val="none" w:sz="0" w:space="0" w:color="auto"/>
                <w:left w:val="none" w:sz="0" w:space="0" w:color="auto"/>
                <w:bottom w:val="none" w:sz="0" w:space="0" w:color="auto"/>
                <w:right w:val="none" w:sz="0" w:space="0" w:color="auto"/>
              </w:divBdr>
              <w:divsChild>
                <w:div w:id="323356586">
                  <w:marLeft w:val="0"/>
                  <w:marRight w:val="0"/>
                  <w:marTop w:val="0"/>
                  <w:marBottom w:val="0"/>
                  <w:divBdr>
                    <w:top w:val="none" w:sz="0" w:space="0" w:color="auto"/>
                    <w:left w:val="none" w:sz="0" w:space="0" w:color="auto"/>
                    <w:bottom w:val="none" w:sz="0" w:space="0" w:color="auto"/>
                    <w:right w:val="none" w:sz="0" w:space="0" w:color="auto"/>
                  </w:divBdr>
                  <w:divsChild>
                    <w:div w:id="752242320">
                      <w:marLeft w:val="0"/>
                      <w:marRight w:val="0"/>
                      <w:marTop w:val="0"/>
                      <w:marBottom w:val="0"/>
                      <w:divBdr>
                        <w:top w:val="none" w:sz="0" w:space="0" w:color="auto"/>
                        <w:left w:val="none" w:sz="0" w:space="0" w:color="auto"/>
                        <w:bottom w:val="none" w:sz="0" w:space="0" w:color="auto"/>
                        <w:right w:val="none" w:sz="0" w:space="0" w:color="auto"/>
                      </w:divBdr>
                      <w:divsChild>
                        <w:div w:id="1453745827">
                          <w:marLeft w:val="0"/>
                          <w:marRight w:val="0"/>
                          <w:marTop w:val="0"/>
                          <w:marBottom w:val="0"/>
                          <w:divBdr>
                            <w:top w:val="none" w:sz="0" w:space="0" w:color="auto"/>
                            <w:left w:val="none" w:sz="0" w:space="0" w:color="auto"/>
                            <w:bottom w:val="none" w:sz="0" w:space="0" w:color="auto"/>
                            <w:right w:val="none" w:sz="0" w:space="0" w:color="auto"/>
                          </w:divBdr>
                          <w:divsChild>
                            <w:div w:id="1796215648">
                              <w:marLeft w:val="0"/>
                              <w:marRight w:val="0"/>
                              <w:marTop w:val="0"/>
                              <w:marBottom w:val="0"/>
                              <w:divBdr>
                                <w:top w:val="none" w:sz="0" w:space="0" w:color="auto"/>
                                <w:left w:val="none" w:sz="0" w:space="0" w:color="auto"/>
                                <w:bottom w:val="none" w:sz="0" w:space="0" w:color="auto"/>
                                <w:right w:val="none" w:sz="0" w:space="0" w:color="auto"/>
                              </w:divBdr>
                              <w:divsChild>
                                <w:div w:id="1377772362">
                                  <w:marLeft w:val="0"/>
                                  <w:marRight w:val="0"/>
                                  <w:marTop w:val="0"/>
                                  <w:marBottom w:val="0"/>
                                  <w:divBdr>
                                    <w:top w:val="none" w:sz="0" w:space="0" w:color="auto"/>
                                    <w:left w:val="none" w:sz="0" w:space="0" w:color="auto"/>
                                    <w:bottom w:val="none" w:sz="0" w:space="0" w:color="auto"/>
                                    <w:right w:val="none" w:sz="0" w:space="0" w:color="auto"/>
                                  </w:divBdr>
                                  <w:divsChild>
                                    <w:div w:id="133104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3406086">
      <w:bodyDiv w:val="1"/>
      <w:marLeft w:val="0"/>
      <w:marRight w:val="0"/>
      <w:marTop w:val="0"/>
      <w:marBottom w:val="0"/>
      <w:divBdr>
        <w:top w:val="none" w:sz="0" w:space="0" w:color="auto"/>
        <w:left w:val="none" w:sz="0" w:space="0" w:color="auto"/>
        <w:bottom w:val="none" w:sz="0" w:space="0" w:color="auto"/>
        <w:right w:val="none" w:sz="0" w:space="0" w:color="auto"/>
      </w:divBdr>
      <w:divsChild>
        <w:div w:id="1468665702">
          <w:marLeft w:val="0"/>
          <w:marRight w:val="0"/>
          <w:marTop w:val="0"/>
          <w:marBottom w:val="300"/>
          <w:divBdr>
            <w:top w:val="none" w:sz="0" w:space="0" w:color="auto"/>
            <w:left w:val="none" w:sz="0" w:space="0" w:color="auto"/>
            <w:bottom w:val="none" w:sz="0" w:space="0" w:color="auto"/>
            <w:right w:val="none" w:sz="0" w:space="0" w:color="auto"/>
          </w:divBdr>
        </w:div>
        <w:div w:id="1212691532">
          <w:marLeft w:val="0"/>
          <w:marRight w:val="0"/>
          <w:marTop w:val="0"/>
          <w:marBottom w:val="0"/>
          <w:divBdr>
            <w:top w:val="none" w:sz="0" w:space="0" w:color="auto"/>
            <w:left w:val="none" w:sz="0" w:space="0" w:color="auto"/>
            <w:bottom w:val="none" w:sz="0" w:space="0" w:color="auto"/>
            <w:right w:val="none" w:sz="0" w:space="0" w:color="auto"/>
          </w:divBdr>
          <w:divsChild>
            <w:div w:id="1075054524">
              <w:marLeft w:val="0"/>
              <w:marRight w:val="0"/>
              <w:marTop w:val="150"/>
              <w:marBottom w:val="375"/>
              <w:divBdr>
                <w:top w:val="none" w:sz="0" w:space="0" w:color="auto"/>
                <w:left w:val="none" w:sz="0" w:space="0" w:color="auto"/>
                <w:bottom w:val="none" w:sz="0" w:space="0" w:color="auto"/>
                <w:right w:val="none" w:sz="0" w:space="0" w:color="auto"/>
              </w:divBdr>
              <w:divsChild>
                <w:div w:id="834220227">
                  <w:marLeft w:val="0"/>
                  <w:marRight w:val="0"/>
                  <w:marTop w:val="0"/>
                  <w:marBottom w:val="0"/>
                  <w:divBdr>
                    <w:top w:val="none" w:sz="0" w:space="0" w:color="auto"/>
                    <w:left w:val="none" w:sz="0" w:space="0" w:color="auto"/>
                    <w:bottom w:val="none" w:sz="0" w:space="0" w:color="auto"/>
                    <w:right w:val="none" w:sz="0" w:space="0" w:color="auto"/>
                  </w:divBdr>
                  <w:divsChild>
                    <w:div w:id="1310793301">
                      <w:marLeft w:val="0"/>
                      <w:marRight w:val="0"/>
                      <w:marTop w:val="0"/>
                      <w:marBottom w:val="0"/>
                      <w:divBdr>
                        <w:top w:val="none" w:sz="0" w:space="0" w:color="auto"/>
                        <w:left w:val="none" w:sz="0" w:space="0" w:color="auto"/>
                        <w:bottom w:val="none" w:sz="0" w:space="0" w:color="auto"/>
                        <w:right w:val="none" w:sz="0" w:space="0" w:color="auto"/>
                      </w:divBdr>
                      <w:divsChild>
                        <w:div w:id="2018654407">
                          <w:marLeft w:val="0"/>
                          <w:marRight w:val="0"/>
                          <w:marTop w:val="0"/>
                          <w:marBottom w:val="0"/>
                          <w:divBdr>
                            <w:top w:val="none" w:sz="0" w:space="0" w:color="auto"/>
                            <w:left w:val="none" w:sz="0" w:space="0" w:color="auto"/>
                            <w:bottom w:val="none" w:sz="0" w:space="0" w:color="auto"/>
                            <w:right w:val="none" w:sz="0" w:space="0" w:color="auto"/>
                          </w:divBdr>
                          <w:divsChild>
                            <w:div w:id="1092893406">
                              <w:marLeft w:val="0"/>
                              <w:marRight w:val="0"/>
                              <w:marTop w:val="0"/>
                              <w:marBottom w:val="0"/>
                              <w:divBdr>
                                <w:top w:val="none" w:sz="0" w:space="0" w:color="auto"/>
                                <w:left w:val="none" w:sz="0" w:space="0" w:color="auto"/>
                                <w:bottom w:val="none" w:sz="0" w:space="0" w:color="auto"/>
                                <w:right w:val="none" w:sz="0" w:space="0" w:color="auto"/>
                              </w:divBdr>
                              <w:divsChild>
                                <w:div w:id="446000578">
                                  <w:marLeft w:val="0"/>
                                  <w:marRight w:val="0"/>
                                  <w:marTop w:val="0"/>
                                  <w:marBottom w:val="0"/>
                                  <w:divBdr>
                                    <w:top w:val="none" w:sz="0" w:space="0" w:color="auto"/>
                                    <w:left w:val="none" w:sz="0" w:space="0" w:color="auto"/>
                                    <w:bottom w:val="none" w:sz="0" w:space="0" w:color="auto"/>
                                    <w:right w:val="none" w:sz="0" w:space="0" w:color="auto"/>
                                  </w:divBdr>
                                  <w:divsChild>
                                    <w:div w:id="201553334">
                                      <w:marLeft w:val="0"/>
                                      <w:marRight w:val="0"/>
                                      <w:marTop w:val="0"/>
                                      <w:marBottom w:val="0"/>
                                      <w:divBdr>
                                        <w:top w:val="none" w:sz="0" w:space="0" w:color="auto"/>
                                        <w:left w:val="none" w:sz="0" w:space="0" w:color="auto"/>
                                        <w:bottom w:val="none" w:sz="0" w:space="0" w:color="auto"/>
                                        <w:right w:val="none" w:sz="0" w:space="0" w:color="auto"/>
                                      </w:divBdr>
                                      <w:divsChild>
                                        <w:div w:id="1584486483">
                                          <w:marLeft w:val="0"/>
                                          <w:marRight w:val="0"/>
                                          <w:marTop w:val="0"/>
                                          <w:marBottom w:val="0"/>
                                          <w:divBdr>
                                            <w:top w:val="none" w:sz="0" w:space="0" w:color="auto"/>
                                            <w:left w:val="none" w:sz="0" w:space="0" w:color="auto"/>
                                            <w:bottom w:val="none" w:sz="0" w:space="0" w:color="auto"/>
                                            <w:right w:val="none" w:sz="0" w:space="0" w:color="auto"/>
                                          </w:divBdr>
                                        </w:div>
                                        <w:div w:id="2056391187">
                                          <w:marLeft w:val="0"/>
                                          <w:marRight w:val="0"/>
                                          <w:marTop w:val="0"/>
                                          <w:marBottom w:val="0"/>
                                          <w:divBdr>
                                            <w:top w:val="none" w:sz="0" w:space="0" w:color="auto"/>
                                            <w:left w:val="none" w:sz="0" w:space="0" w:color="auto"/>
                                            <w:bottom w:val="none" w:sz="0" w:space="0" w:color="auto"/>
                                            <w:right w:val="none" w:sz="0" w:space="0" w:color="auto"/>
                                          </w:divBdr>
                                        </w:div>
                                      </w:divsChild>
                                    </w:div>
                                    <w:div w:id="427427517">
                                      <w:marLeft w:val="0"/>
                                      <w:marRight w:val="0"/>
                                      <w:marTop w:val="0"/>
                                      <w:marBottom w:val="0"/>
                                      <w:divBdr>
                                        <w:top w:val="none" w:sz="0" w:space="0" w:color="auto"/>
                                        <w:left w:val="none" w:sz="0" w:space="0" w:color="auto"/>
                                        <w:bottom w:val="none" w:sz="0" w:space="0" w:color="auto"/>
                                        <w:right w:val="none" w:sz="0" w:space="0" w:color="auto"/>
                                      </w:divBdr>
                                      <w:divsChild>
                                        <w:div w:id="907113144">
                                          <w:marLeft w:val="0"/>
                                          <w:marRight w:val="0"/>
                                          <w:marTop w:val="0"/>
                                          <w:marBottom w:val="0"/>
                                          <w:divBdr>
                                            <w:top w:val="none" w:sz="0" w:space="0" w:color="auto"/>
                                            <w:left w:val="none" w:sz="0" w:space="0" w:color="auto"/>
                                            <w:bottom w:val="none" w:sz="0" w:space="0" w:color="auto"/>
                                            <w:right w:val="none" w:sz="0" w:space="0" w:color="auto"/>
                                          </w:divBdr>
                                        </w:div>
                                        <w:div w:id="393285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8711096">
              <w:blockQuote w:val="1"/>
              <w:marLeft w:val="-1050"/>
              <w:marRight w:val="0"/>
              <w:marTop w:val="525"/>
              <w:marBottom w:val="525"/>
              <w:divBdr>
                <w:top w:val="none" w:sz="0" w:space="15" w:color="EF4158"/>
                <w:left w:val="none" w:sz="0" w:space="0" w:color="auto"/>
                <w:bottom w:val="none" w:sz="0" w:space="15" w:color="EF4158"/>
                <w:right w:val="none" w:sz="0" w:space="23" w:color="EF4158"/>
              </w:divBdr>
            </w:div>
          </w:divsChild>
        </w:div>
      </w:divsChild>
    </w:div>
    <w:div w:id="1824929815">
      <w:bodyDiv w:val="1"/>
      <w:marLeft w:val="0"/>
      <w:marRight w:val="0"/>
      <w:marTop w:val="0"/>
      <w:marBottom w:val="0"/>
      <w:divBdr>
        <w:top w:val="none" w:sz="0" w:space="0" w:color="auto"/>
        <w:left w:val="none" w:sz="0" w:space="0" w:color="auto"/>
        <w:bottom w:val="none" w:sz="0" w:space="0" w:color="auto"/>
        <w:right w:val="none" w:sz="0" w:space="0" w:color="auto"/>
      </w:divBdr>
      <w:divsChild>
        <w:div w:id="1448354928">
          <w:marLeft w:val="0"/>
          <w:marRight w:val="0"/>
          <w:marTop w:val="0"/>
          <w:marBottom w:val="0"/>
          <w:divBdr>
            <w:top w:val="none" w:sz="0" w:space="0" w:color="auto"/>
            <w:left w:val="none" w:sz="0" w:space="0" w:color="auto"/>
            <w:bottom w:val="none" w:sz="0" w:space="0" w:color="auto"/>
            <w:right w:val="none" w:sz="0" w:space="0" w:color="auto"/>
          </w:divBdr>
        </w:div>
      </w:divsChild>
    </w:div>
    <w:div w:id="1842089027">
      <w:bodyDiv w:val="1"/>
      <w:marLeft w:val="0"/>
      <w:marRight w:val="0"/>
      <w:marTop w:val="0"/>
      <w:marBottom w:val="0"/>
      <w:divBdr>
        <w:top w:val="none" w:sz="0" w:space="0" w:color="auto"/>
        <w:left w:val="none" w:sz="0" w:space="0" w:color="auto"/>
        <w:bottom w:val="none" w:sz="0" w:space="0" w:color="auto"/>
        <w:right w:val="none" w:sz="0" w:space="0" w:color="auto"/>
      </w:divBdr>
      <w:divsChild>
        <w:div w:id="1831560659">
          <w:marLeft w:val="0"/>
          <w:marRight w:val="0"/>
          <w:marTop w:val="0"/>
          <w:marBottom w:val="0"/>
          <w:divBdr>
            <w:top w:val="none" w:sz="0" w:space="0" w:color="auto"/>
            <w:left w:val="none" w:sz="0" w:space="0" w:color="auto"/>
            <w:bottom w:val="none" w:sz="0" w:space="0" w:color="auto"/>
            <w:right w:val="none" w:sz="0" w:space="0" w:color="auto"/>
          </w:divBdr>
        </w:div>
      </w:divsChild>
    </w:div>
    <w:div w:id="1867987033">
      <w:bodyDiv w:val="1"/>
      <w:marLeft w:val="0"/>
      <w:marRight w:val="0"/>
      <w:marTop w:val="0"/>
      <w:marBottom w:val="0"/>
      <w:divBdr>
        <w:top w:val="none" w:sz="0" w:space="0" w:color="auto"/>
        <w:left w:val="none" w:sz="0" w:space="0" w:color="auto"/>
        <w:bottom w:val="none" w:sz="0" w:space="0" w:color="auto"/>
        <w:right w:val="none" w:sz="0" w:space="0" w:color="auto"/>
      </w:divBdr>
      <w:divsChild>
        <w:div w:id="1454977236">
          <w:blockQuote w:val="1"/>
          <w:marLeft w:val="-1050"/>
          <w:marRight w:val="0"/>
          <w:marTop w:val="525"/>
          <w:marBottom w:val="525"/>
          <w:divBdr>
            <w:top w:val="none" w:sz="0" w:space="8" w:color="EF4158"/>
            <w:left w:val="none" w:sz="0" w:space="15" w:color="EF4158"/>
            <w:bottom w:val="none" w:sz="0" w:space="8" w:color="EF4158"/>
            <w:right w:val="none" w:sz="0" w:space="15" w:color="EF4158"/>
          </w:divBdr>
        </w:div>
        <w:div w:id="1242331427">
          <w:blockQuote w:val="1"/>
          <w:marLeft w:val="-1050"/>
          <w:marRight w:val="0"/>
          <w:marTop w:val="525"/>
          <w:marBottom w:val="525"/>
          <w:divBdr>
            <w:top w:val="none" w:sz="0" w:space="8" w:color="EF4158"/>
            <w:left w:val="none" w:sz="0" w:space="15" w:color="EF4158"/>
            <w:bottom w:val="none" w:sz="0" w:space="8" w:color="EF4158"/>
            <w:right w:val="none" w:sz="0" w:space="15" w:color="EF4158"/>
          </w:divBdr>
        </w:div>
      </w:divsChild>
    </w:div>
    <w:div w:id="2043284115">
      <w:bodyDiv w:val="1"/>
      <w:marLeft w:val="0"/>
      <w:marRight w:val="0"/>
      <w:marTop w:val="0"/>
      <w:marBottom w:val="0"/>
      <w:divBdr>
        <w:top w:val="none" w:sz="0" w:space="0" w:color="auto"/>
        <w:left w:val="none" w:sz="0" w:space="0" w:color="auto"/>
        <w:bottom w:val="none" w:sz="0" w:space="0" w:color="auto"/>
        <w:right w:val="none" w:sz="0" w:space="0" w:color="auto"/>
      </w:divBdr>
    </w:div>
    <w:div w:id="2092967486">
      <w:bodyDiv w:val="1"/>
      <w:marLeft w:val="0"/>
      <w:marRight w:val="0"/>
      <w:marTop w:val="0"/>
      <w:marBottom w:val="0"/>
      <w:divBdr>
        <w:top w:val="none" w:sz="0" w:space="0" w:color="auto"/>
        <w:left w:val="none" w:sz="0" w:space="0" w:color="auto"/>
        <w:bottom w:val="none" w:sz="0" w:space="0" w:color="auto"/>
        <w:right w:val="none" w:sz="0" w:space="0" w:color="auto"/>
      </w:divBdr>
      <w:divsChild>
        <w:div w:id="1464302323">
          <w:marLeft w:val="0"/>
          <w:marRight w:val="0"/>
          <w:marTop w:val="0"/>
          <w:marBottom w:val="0"/>
          <w:divBdr>
            <w:top w:val="none" w:sz="0" w:space="0" w:color="auto"/>
            <w:left w:val="none" w:sz="0" w:space="0" w:color="auto"/>
            <w:bottom w:val="none" w:sz="0" w:space="0" w:color="auto"/>
            <w:right w:val="none" w:sz="0" w:space="0" w:color="auto"/>
          </w:divBdr>
        </w:div>
        <w:div w:id="1965185354">
          <w:blockQuote w:val="1"/>
          <w:marLeft w:val="-1050"/>
          <w:marRight w:val="0"/>
          <w:marTop w:val="525"/>
          <w:marBottom w:val="525"/>
          <w:divBdr>
            <w:top w:val="none" w:sz="0" w:space="8" w:color="EF4158"/>
            <w:left w:val="none" w:sz="0" w:space="15" w:color="EF4158"/>
            <w:bottom w:val="none" w:sz="0" w:space="8" w:color="EF4158"/>
            <w:right w:val="none" w:sz="0" w:space="15" w:color="EF4158"/>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suslugi-online.ru/kakie-popravki-v-konstitucziyu-predlozhil-putin/" TargetMode="External"/><Relationship Id="rId3" Type="http://schemas.openxmlformats.org/officeDocument/2006/relationships/settings" Target="settings.xml"/><Relationship Id="rId7" Type="http://schemas.openxmlformats.org/officeDocument/2006/relationships/hyperlink" Target="https://gosuslugi-online.ru/rabochaya-gruppa-po-popravkam-v-konstitucziy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ublication.pravo.gov.ru/Document/View/0001202003140001?index=2&amp;rangeSize=1" TargetMode="External"/><Relationship Id="rId5" Type="http://schemas.openxmlformats.org/officeDocument/2006/relationships/hyperlink" Target="https://sozd.duma.gov.ru/bill/885214-7"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30</Pages>
  <Words>11283</Words>
  <Characters>64314</Characters>
  <Application>Microsoft Office Word</Application>
  <DocSecurity>0</DocSecurity>
  <Lines>535</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75447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dcterms:created xsi:type="dcterms:W3CDTF">2020-03-24T07:58:00Z</dcterms:created>
  <dcterms:modified xsi:type="dcterms:W3CDTF">2020-03-24T07:58:00Z</dcterms:modified>
</cp:coreProperties>
</file>